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B2" w:rsidRDefault="000404B2">
      <w:pPr>
        <w:pStyle w:val="Title"/>
        <w:spacing w:line="240" w:lineRule="auto"/>
        <w:rPr>
          <w:color w:val="000000"/>
        </w:rPr>
      </w:pPr>
      <w:r>
        <w:rPr>
          <w:color w:val="000000"/>
        </w:rPr>
        <w:t>Curriculum Vitae</w:t>
      </w:r>
    </w:p>
    <w:p w:rsidR="000404B2" w:rsidRDefault="000404B2">
      <w:pPr>
        <w:pStyle w:val="Title"/>
        <w:spacing w:line="240" w:lineRule="auto"/>
        <w:rPr>
          <w:i w:val="0"/>
          <w:color w:val="000000"/>
          <w:sz w:val="28"/>
        </w:rPr>
      </w:pPr>
    </w:p>
    <w:p w:rsidR="000404B2" w:rsidRDefault="000404B2">
      <w:pPr>
        <w:pStyle w:val="Subtitle"/>
        <w:spacing w:line="240" w:lineRule="auto"/>
        <w:rPr>
          <w:color w:val="000080"/>
          <w:sz w:val="56"/>
        </w:rPr>
      </w:pPr>
      <w:r>
        <w:rPr>
          <w:color w:val="000080"/>
          <w:sz w:val="56"/>
        </w:rPr>
        <w:t>David J. Hart, MD</w:t>
      </w:r>
    </w:p>
    <w:p w:rsidR="000404B2" w:rsidRDefault="000404B2">
      <w:pPr>
        <w:pStyle w:val="Subtitle"/>
        <w:spacing w:line="240" w:lineRule="auto"/>
        <w:rPr>
          <w:color w:val="000000"/>
        </w:rPr>
      </w:pPr>
    </w:p>
    <w:p w:rsidR="000404B2" w:rsidRDefault="000404B2">
      <w:pPr>
        <w:pBdr>
          <w:top w:val="single" w:sz="24" w:space="1" w:color="auto"/>
        </w:pBdr>
        <w:jc w:val="center"/>
        <w:rPr>
          <w:b/>
          <w:color w:val="000000"/>
        </w:rPr>
      </w:pPr>
    </w:p>
    <w:p w:rsidR="00556ECB" w:rsidRDefault="00815062" w:rsidP="00815062">
      <w:pPr>
        <w:pStyle w:val="Header"/>
        <w:tabs>
          <w:tab w:val="clear" w:pos="4320"/>
          <w:tab w:val="clear" w:pos="8640"/>
          <w:tab w:val="left" w:pos="2070"/>
          <w:tab w:val="left" w:pos="2790"/>
        </w:tabs>
        <w:rPr>
          <w:color w:val="000000"/>
        </w:rPr>
      </w:pPr>
      <w:r>
        <w:rPr>
          <w:b/>
          <w:bCs/>
          <w:color w:val="000000"/>
          <w:sz w:val="24"/>
        </w:rPr>
        <w:t>Education</w:t>
      </w:r>
      <w:bookmarkStart w:id="0" w:name="_GoBack"/>
      <w:bookmarkEnd w:id="0"/>
    </w:p>
    <w:p w:rsidR="00556ECB" w:rsidRDefault="00556ECB" w:rsidP="00556ECB">
      <w:pPr>
        <w:tabs>
          <w:tab w:val="left" w:pos="2070"/>
          <w:tab w:val="left" w:pos="2790"/>
        </w:tabs>
        <w:rPr>
          <w:color w:val="000000"/>
        </w:rPr>
      </w:pPr>
      <w:r>
        <w:rPr>
          <w:color w:val="000000"/>
        </w:rPr>
        <w:tab/>
      </w:r>
      <w:r>
        <w:rPr>
          <w:color w:val="000000"/>
        </w:rPr>
        <w:sym w:font="Symbol" w:char="F0B7"/>
      </w:r>
      <w:r>
        <w:rPr>
          <w:color w:val="000000"/>
        </w:rPr>
        <w:t xml:space="preserve"> Fellow in Spinal Surgery</w:t>
      </w:r>
      <w:r>
        <w:rPr>
          <w:color w:val="000000"/>
        </w:rPr>
        <w:tab/>
      </w:r>
      <w:r>
        <w:rPr>
          <w:color w:val="000000"/>
        </w:rPr>
        <w:tab/>
      </w:r>
      <w:r>
        <w:rPr>
          <w:color w:val="000000"/>
        </w:rPr>
        <w:tab/>
      </w:r>
      <w:r>
        <w:rPr>
          <w:color w:val="000000"/>
        </w:rPr>
        <w:tab/>
      </w:r>
      <w:r>
        <w:rPr>
          <w:color w:val="000000"/>
        </w:rPr>
        <w:tab/>
        <w:t xml:space="preserve">     (07/02-06/03)</w:t>
      </w:r>
    </w:p>
    <w:p w:rsidR="00556ECB" w:rsidRDefault="00556ECB" w:rsidP="00556ECB">
      <w:pPr>
        <w:tabs>
          <w:tab w:val="left" w:pos="2070"/>
          <w:tab w:val="left" w:pos="2790"/>
        </w:tabs>
        <w:rPr>
          <w:color w:val="000000"/>
        </w:rPr>
      </w:pPr>
      <w:r>
        <w:rPr>
          <w:color w:val="000000"/>
        </w:rPr>
        <w:tab/>
      </w:r>
      <w:r>
        <w:rPr>
          <w:color w:val="000000"/>
        </w:rPr>
        <w:tab/>
        <w:t xml:space="preserve">Departments of Neurosurgery and </w:t>
      </w:r>
      <w:proofErr w:type="spellStart"/>
      <w:r>
        <w:rPr>
          <w:color w:val="000000"/>
        </w:rPr>
        <w:t>Orthopaedics</w:t>
      </w:r>
      <w:proofErr w:type="spellEnd"/>
    </w:p>
    <w:p w:rsidR="00556ECB" w:rsidRDefault="00556ECB" w:rsidP="00556ECB">
      <w:pPr>
        <w:tabs>
          <w:tab w:val="left" w:pos="2070"/>
          <w:tab w:val="left" w:pos="2790"/>
        </w:tabs>
        <w:rPr>
          <w:color w:val="000000"/>
        </w:rPr>
      </w:pPr>
      <w:r>
        <w:rPr>
          <w:color w:val="000000"/>
        </w:rPr>
        <w:tab/>
      </w:r>
      <w:r>
        <w:rPr>
          <w:color w:val="000000"/>
        </w:rPr>
        <w:tab/>
        <w:t xml:space="preserve">University of </w:t>
      </w:r>
      <w:smartTag w:uri="urn:schemas-microsoft-com:office:smarttags" w:element="place">
        <w:smartTag w:uri="urn:schemas-microsoft-com:office:smarttags" w:element="PlaceName">
          <w:r>
            <w:rPr>
              <w:color w:val="000000"/>
            </w:rPr>
            <w:t>Utah</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p>
    <w:p w:rsidR="00556ECB" w:rsidRDefault="00556ECB" w:rsidP="00556ECB">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Salt Lake City</w:t>
          </w:r>
        </w:smartTag>
        <w:r>
          <w:rPr>
            <w:color w:val="000000"/>
          </w:rPr>
          <w:t xml:space="preserve">, </w:t>
        </w:r>
        <w:smartTag w:uri="urn:schemas-microsoft-com:office:smarttags" w:element="State">
          <w:r>
            <w:rPr>
              <w:color w:val="000000"/>
            </w:rPr>
            <w:t>Utah</w:t>
          </w:r>
        </w:smartTag>
      </w:smartTag>
    </w:p>
    <w:p w:rsidR="00556ECB" w:rsidRDefault="00556ECB" w:rsidP="00556ECB">
      <w:pPr>
        <w:tabs>
          <w:tab w:val="left" w:pos="2070"/>
          <w:tab w:val="left" w:pos="2790"/>
        </w:tabs>
        <w:rPr>
          <w:color w:val="000000"/>
        </w:rPr>
      </w:pPr>
    </w:p>
    <w:p w:rsidR="00556ECB" w:rsidRDefault="00556ECB" w:rsidP="00556ECB">
      <w:pPr>
        <w:tabs>
          <w:tab w:val="left" w:pos="2070"/>
          <w:tab w:val="left" w:pos="2790"/>
        </w:tabs>
        <w:rPr>
          <w:color w:val="000000"/>
        </w:rPr>
      </w:pPr>
      <w:r>
        <w:rPr>
          <w:color w:val="000000"/>
        </w:rPr>
        <w:tab/>
      </w:r>
      <w:r>
        <w:rPr>
          <w:color w:val="000000"/>
        </w:rPr>
        <w:sym w:font="Symbol" w:char="F0B7"/>
      </w:r>
      <w:r>
        <w:rPr>
          <w:color w:val="000000"/>
        </w:rPr>
        <w:t xml:space="preserve"> Senior/Chief Resident in Neurosurgery        </w:t>
      </w:r>
      <w:r>
        <w:rPr>
          <w:color w:val="000000"/>
        </w:rPr>
        <w:tab/>
      </w:r>
      <w:r>
        <w:rPr>
          <w:color w:val="000000"/>
        </w:rPr>
        <w:tab/>
        <w:t xml:space="preserve">     </w:t>
      </w:r>
      <w:r>
        <w:rPr>
          <w:color w:val="000000"/>
        </w:rPr>
        <w:tab/>
        <w:t xml:space="preserve">     (01/01-06/02)</w:t>
      </w:r>
    </w:p>
    <w:p w:rsidR="00556ECB" w:rsidRDefault="00556ECB" w:rsidP="00556ECB">
      <w:pPr>
        <w:tabs>
          <w:tab w:val="left" w:pos="2070"/>
          <w:tab w:val="left" w:pos="2790"/>
        </w:tabs>
        <w:rPr>
          <w:color w:val="000000"/>
        </w:rPr>
      </w:pPr>
      <w:r>
        <w:rPr>
          <w:color w:val="000000"/>
        </w:rPr>
        <w:tab/>
      </w:r>
      <w:r>
        <w:rPr>
          <w:color w:val="000000"/>
        </w:rPr>
        <w:tab/>
        <w:t>Department of Neurosurgery</w:t>
      </w:r>
    </w:p>
    <w:p w:rsidR="00556ECB" w:rsidRDefault="00556ECB" w:rsidP="00556ECB">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PlaceName">
          <w:r>
            <w:rPr>
              <w:color w:val="000000"/>
            </w:rPr>
            <w:t>USC</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Type">
          <w:r>
            <w:rPr>
              <w:color w:val="000000"/>
            </w:rPr>
            <w:t>Hospital</w:t>
          </w:r>
        </w:smartTag>
      </w:smartTag>
    </w:p>
    <w:p w:rsidR="00556ECB" w:rsidRDefault="00556ECB" w:rsidP="00556ECB">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Los Angeles</w:t>
          </w:r>
        </w:smartTag>
        <w:r>
          <w:rPr>
            <w:color w:val="000000"/>
          </w:rPr>
          <w:t xml:space="preserve">, </w:t>
        </w:r>
        <w:smartTag w:uri="urn:schemas-microsoft-com:office:smarttags" w:element="State">
          <w:r>
            <w:rPr>
              <w:color w:val="000000"/>
            </w:rPr>
            <w:t>California</w:t>
          </w:r>
        </w:smartTag>
      </w:smartTag>
    </w:p>
    <w:p w:rsidR="00556ECB" w:rsidRDefault="00556ECB" w:rsidP="00556ECB">
      <w:pPr>
        <w:tabs>
          <w:tab w:val="left" w:pos="2070"/>
          <w:tab w:val="left" w:pos="2790"/>
        </w:tabs>
        <w:rPr>
          <w:color w:val="000000"/>
        </w:rPr>
      </w:pPr>
    </w:p>
    <w:p w:rsidR="00556ECB" w:rsidRDefault="00556ECB" w:rsidP="00556ECB">
      <w:pPr>
        <w:tabs>
          <w:tab w:val="left" w:pos="2070"/>
          <w:tab w:val="left" w:pos="2790"/>
        </w:tabs>
        <w:rPr>
          <w:color w:val="000000"/>
        </w:rPr>
      </w:pPr>
      <w:r>
        <w:rPr>
          <w:color w:val="000000"/>
        </w:rPr>
        <w:tab/>
      </w:r>
      <w:r>
        <w:rPr>
          <w:color w:val="000000"/>
        </w:rPr>
        <w:sym w:font="Symbol" w:char="F0B7"/>
      </w:r>
      <w:r>
        <w:rPr>
          <w:color w:val="000000"/>
        </w:rPr>
        <w:t xml:space="preserve"> Resident Physician / House Staff</w:t>
      </w:r>
      <w:r>
        <w:rPr>
          <w:color w:val="000000"/>
        </w:rPr>
        <w:tab/>
      </w:r>
      <w:r>
        <w:rPr>
          <w:color w:val="000000"/>
        </w:rPr>
        <w:tab/>
      </w:r>
      <w:r>
        <w:rPr>
          <w:color w:val="000000"/>
        </w:rPr>
        <w:tab/>
      </w:r>
      <w:r>
        <w:rPr>
          <w:color w:val="000000"/>
        </w:rPr>
        <w:tab/>
        <w:t xml:space="preserve">     (07/98-01/01)</w:t>
      </w:r>
    </w:p>
    <w:p w:rsidR="00556ECB" w:rsidRDefault="00556ECB" w:rsidP="00556ECB">
      <w:pPr>
        <w:tabs>
          <w:tab w:val="left" w:pos="2070"/>
          <w:tab w:val="left" w:pos="2790"/>
        </w:tabs>
        <w:rPr>
          <w:color w:val="000000"/>
        </w:rPr>
      </w:pPr>
      <w:r>
        <w:rPr>
          <w:color w:val="000000"/>
        </w:rPr>
        <w:tab/>
      </w:r>
      <w:r>
        <w:rPr>
          <w:color w:val="000000"/>
        </w:rPr>
        <w:tab/>
        <w:t xml:space="preserve">Department of </w:t>
      </w:r>
      <w:r w:rsidRPr="00C81111">
        <w:rPr>
          <w:color w:val="000000"/>
        </w:rPr>
        <w:t>Neurosurgery</w:t>
      </w:r>
    </w:p>
    <w:p w:rsidR="00556ECB" w:rsidRDefault="00556ECB" w:rsidP="00556ECB">
      <w:pPr>
        <w:tabs>
          <w:tab w:val="left" w:pos="2070"/>
          <w:tab w:val="left" w:pos="2790"/>
        </w:tabs>
        <w:rPr>
          <w:color w:val="000000"/>
        </w:rPr>
      </w:pPr>
      <w:r>
        <w:rPr>
          <w:color w:val="000000"/>
        </w:rPr>
        <w:tab/>
      </w:r>
      <w:r>
        <w:rPr>
          <w:color w:val="000000"/>
        </w:rPr>
        <w:tab/>
        <w:t xml:space="preserve">LA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General</w:t>
          </w:r>
        </w:smartTag>
        <w:r>
          <w:rPr>
            <w:color w:val="000000"/>
          </w:rPr>
          <w:t xml:space="preserve"> </w:t>
        </w:r>
        <w:smartTag w:uri="urn:schemas-microsoft-com:office:smarttags" w:element="PlaceType">
          <w:r>
            <w:rPr>
              <w:color w:val="000000"/>
            </w:rPr>
            <w:t>Hospital</w:t>
          </w:r>
        </w:smartTag>
      </w:smartTag>
    </w:p>
    <w:p w:rsidR="00556ECB" w:rsidRDefault="00556ECB" w:rsidP="00556ECB">
      <w:pPr>
        <w:tabs>
          <w:tab w:val="left" w:pos="2070"/>
          <w:tab w:val="left" w:pos="2790"/>
        </w:tabs>
        <w:rPr>
          <w:color w:val="000000"/>
        </w:rPr>
      </w:pPr>
      <w:r>
        <w:rPr>
          <w:color w:val="000000"/>
        </w:rPr>
        <w:tab/>
      </w:r>
      <w:r>
        <w:rPr>
          <w:color w:val="000000"/>
        </w:rPr>
        <w:tab/>
      </w:r>
      <w:proofErr w:type="spellStart"/>
      <w:smartTag w:uri="urn:schemas-microsoft-com:office:smarttags" w:element="PlaceName">
        <w:r>
          <w:rPr>
            <w:color w:val="000000"/>
          </w:rPr>
          <w:t>Childrens</w:t>
        </w:r>
      </w:smartTag>
      <w:proofErr w:type="spellEnd"/>
      <w:r>
        <w:rPr>
          <w:color w:val="000000"/>
        </w:rPr>
        <w:t xml:space="preserve"> </w:t>
      </w:r>
      <w:smartTag w:uri="urn:schemas-microsoft-com:office:smarttags" w:element="PlaceType">
        <w:r>
          <w:rPr>
            <w:color w:val="000000"/>
          </w:rPr>
          <w:t>Hospital</w:t>
        </w:r>
      </w:smartTag>
      <w:r>
        <w:rPr>
          <w:color w:val="000000"/>
        </w:rPr>
        <w:t xml:space="preserve"> </w:t>
      </w:r>
      <w:smartTag w:uri="urn:schemas-microsoft-com:office:smarttags" w:element="place">
        <w:smartTag w:uri="urn:schemas-microsoft-com:office:smarttags" w:element="City">
          <w:r>
            <w:rPr>
              <w:color w:val="000000"/>
            </w:rPr>
            <w:t>Los Angeles</w:t>
          </w:r>
        </w:smartTag>
      </w:smartTag>
    </w:p>
    <w:p w:rsidR="00556ECB" w:rsidRDefault="00556ECB" w:rsidP="00556ECB">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PlaceName">
          <w:r>
            <w:rPr>
              <w:color w:val="000000"/>
            </w:rPr>
            <w:t>USC</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Type">
          <w:r>
            <w:rPr>
              <w:color w:val="000000"/>
            </w:rPr>
            <w:t>Hospital</w:t>
          </w:r>
        </w:smartTag>
      </w:smartTag>
    </w:p>
    <w:p w:rsidR="00556ECB" w:rsidRDefault="00556ECB" w:rsidP="00556ECB">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Los Angeles</w:t>
          </w:r>
        </w:smartTag>
        <w:r>
          <w:rPr>
            <w:color w:val="000000"/>
          </w:rPr>
          <w:t xml:space="preserve">, </w:t>
        </w:r>
        <w:smartTag w:uri="urn:schemas-microsoft-com:office:smarttags" w:element="State">
          <w:r>
            <w:rPr>
              <w:color w:val="000000"/>
            </w:rPr>
            <w:t>California</w:t>
          </w:r>
        </w:smartTag>
      </w:smartTag>
    </w:p>
    <w:p w:rsidR="00556ECB" w:rsidRDefault="00556ECB" w:rsidP="00556ECB">
      <w:pPr>
        <w:tabs>
          <w:tab w:val="left" w:pos="2070"/>
          <w:tab w:val="left" w:pos="2790"/>
        </w:tabs>
        <w:rPr>
          <w:color w:val="000000"/>
        </w:rPr>
      </w:pPr>
    </w:p>
    <w:p w:rsidR="00556ECB" w:rsidRDefault="00556ECB" w:rsidP="00556ECB">
      <w:pPr>
        <w:tabs>
          <w:tab w:val="left" w:pos="2070"/>
          <w:tab w:val="left" w:pos="2790"/>
        </w:tabs>
        <w:rPr>
          <w:color w:val="000000"/>
        </w:rPr>
      </w:pPr>
      <w:r>
        <w:rPr>
          <w:color w:val="000000"/>
        </w:rPr>
        <w:tab/>
      </w:r>
      <w:r>
        <w:rPr>
          <w:color w:val="000000"/>
        </w:rPr>
        <w:sym w:font="Symbol" w:char="F0B7"/>
      </w:r>
      <w:r>
        <w:rPr>
          <w:color w:val="000000"/>
        </w:rPr>
        <w:t xml:space="preserve"> Internship, General Surgery </w:t>
      </w:r>
      <w:r>
        <w:rPr>
          <w:color w:val="000000"/>
        </w:rPr>
        <w:tab/>
      </w:r>
      <w:r>
        <w:rPr>
          <w:color w:val="000000"/>
        </w:rPr>
        <w:tab/>
      </w:r>
      <w:r>
        <w:rPr>
          <w:color w:val="000000"/>
        </w:rPr>
        <w:tab/>
      </w:r>
      <w:r>
        <w:rPr>
          <w:color w:val="000000"/>
        </w:rPr>
        <w:tab/>
        <w:t xml:space="preserve">     (06/97-07/98)</w:t>
      </w:r>
    </w:p>
    <w:p w:rsidR="00556ECB" w:rsidRDefault="00556ECB" w:rsidP="00556ECB">
      <w:pPr>
        <w:tabs>
          <w:tab w:val="left" w:pos="2070"/>
          <w:tab w:val="left" w:pos="2790"/>
        </w:tabs>
        <w:rPr>
          <w:color w:val="000000"/>
        </w:rPr>
      </w:pPr>
      <w:r>
        <w:rPr>
          <w:color w:val="000000"/>
        </w:rPr>
        <w:tab/>
      </w:r>
      <w:r>
        <w:rPr>
          <w:color w:val="000000"/>
        </w:rPr>
        <w:tab/>
        <w:t>Department of General Surgery</w:t>
      </w:r>
    </w:p>
    <w:p w:rsidR="00556ECB" w:rsidRDefault="00556ECB" w:rsidP="00556ECB">
      <w:pPr>
        <w:tabs>
          <w:tab w:val="left" w:pos="2070"/>
          <w:tab w:val="left" w:pos="2790"/>
        </w:tabs>
        <w:rPr>
          <w:color w:val="000000"/>
        </w:rPr>
      </w:pPr>
      <w:r>
        <w:rPr>
          <w:color w:val="000000"/>
        </w:rPr>
        <w:tab/>
      </w:r>
      <w:r>
        <w:rPr>
          <w:color w:val="000000"/>
        </w:rPr>
        <w:tab/>
        <w:t xml:space="preserve">LA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General</w:t>
          </w:r>
        </w:smartTag>
        <w:r>
          <w:rPr>
            <w:color w:val="000000"/>
          </w:rPr>
          <w:t xml:space="preserve"> </w:t>
        </w:r>
        <w:smartTag w:uri="urn:schemas-microsoft-com:office:smarttags" w:element="PlaceType">
          <w:r>
            <w:rPr>
              <w:color w:val="000000"/>
            </w:rPr>
            <w:t>Hospital</w:t>
          </w:r>
        </w:smartTag>
      </w:smartTag>
    </w:p>
    <w:p w:rsidR="00556ECB" w:rsidRDefault="00556ECB" w:rsidP="00556ECB">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Los Angeles</w:t>
          </w:r>
        </w:smartTag>
        <w:r>
          <w:rPr>
            <w:color w:val="000000"/>
          </w:rPr>
          <w:t xml:space="preserve">, </w:t>
        </w:r>
        <w:smartTag w:uri="urn:schemas-microsoft-com:office:smarttags" w:element="State">
          <w:r>
            <w:rPr>
              <w:color w:val="000000"/>
            </w:rPr>
            <w:t>California</w:t>
          </w:r>
        </w:smartTag>
      </w:smartTag>
    </w:p>
    <w:p w:rsidR="00556ECB" w:rsidRDefault="00556ECB" w:rsidP="00815062">
      <w:pPr>
        <w:pStyle w:val="Header"/>
        <w:tabs>
          <w:tab w:val="clear" w:pos="4320"/>
          <w:tab w:val="clear" w:pos="8640"/>
          <w:tab w:val="left" w:pos="2070"/>
          <w:tab w:val="left" w:pos="2790"/>
        </w:tabs>
        <w:rPr>
          <w:color w:val="000000"/>
        </w:rPr>
      </w:pPr>
    </w:p>
    <w:p w:rsidR="00556ECB" w:rsidRDefault="00556ECB" w:rsidP="00815062">
      <w:pPr>
        <w:pStyle w:val="Header"/>
        <w:tabs>
          <w:tab w:val="clear" w:pos="4320"/>
          <w:tab w:val="clear" w:pos="8640"/>
          <w:tab w:val="left" w:pos="2070"/>
          <w:tab w:val="left" w:pos="2790"/>
        </w:tabs>
        <w:rPr>
          <w:color w:val="000000"/>
        </w:rPr>
      </w:pPr>
    </w:p>
    <w:p w:rsidR="00815062" w:rsidRDefault="00556ECB" w:rsidP="00815062">
      <w:pPr>
        <w:pStyle w:val="Header"/>
        <w:tabs>
          <w:tab w:val="clear" w:pos="4320"/>
          <w:tab w:val="clear" w:pos="8640"/>
          <w:tab w:val="left" w:pos="2070"/>
          <w:tab w:val="left" w:pos="2790"/>
        </w:tabs>
        <w:rPr>
          <w:color w:val="000000"/>
        </w:rPr>
      </w:pPr>
      <w:r>
        <w:rPr>
          <w:color w:val="000000"/>
        </w:rPr>
        <w:tab/>
      </w:r>
      <w:r w:rsidR="00815062">
        <w:rPr>
          <w:color w:val="000000"/>
        </w:rPr>
        <w:sym w:font="Symbol" w:char="F0B7"/>
      </w:r>
      <w:r w:rsidR="00815062">
        <w:rPr>
          <w:color w:val="000000"/>
        </w:rPr>
        <w:t xml:space="preserve"> Doctor of Medicine (M.D.), Degree with honors</w:t>
      </w:r>
      <w:r w:rsidR="00815062">
        <w:rPr>
          <w:color w:val="000000"/>
        </w:rPr>
        <w:tab/>
        <w:t xml:space="preserve">                (09/93-06/97)</w:t>
      </w:r>
      <w:r w:rsidR="00815062">
        <w:rPr>
          <w:color w:val="000000"/>
        </w:rPr>
        <w:tab/>
      </w:r>
    </w:p>
    <w:p w:rsidR="00815062" w:rsidRDefault="00815062" w:rsidP="00815062">
      <w:pPr>
        <w:tabs>
          <w:tab w:val="left" w:pos="2070"/>
          <w:tab w:val="left" w:pos="2790"/>
        </w:tabs>
        <w:rPr>
          <w:color w:val="000000"/>
        </w:rPr>
      </w:pPr>
      <w:r>
        <w:rPr>
          <w:color w:val="000000"/>
        </w:rPr>
        <w:tab/>
      </w:r>
      <w:r>
        <w:rPr>
          <w:color w:val="000000"/>
        </w:rPr>
        <w:tab/>
        <w:t xml:space="preserve">University of </w:t>
      </w:r>
      <w:smartTag w:uri="urn:schemas-microsoft-com:office:smarttags" w:element="place">
        <w:smartTag w:uri="urn:schemas-microsoft-com:office:smarttags" w:element="PlaceName">
          <w:r>
            <w:rPr>
              <w:color w:val="000000"/>
            </w:rPr>
            <w:t>Washington</w:t>
          </w:r>
        </w:smartTag>
        <w:r>
          <w:rPr>
            <w:color w:val="000000"/>
          </w:rPr>
          <w:t xml:space="preserve"> </w:t>
        </w:r>
        <w:smartTag w:uri="urn:schemas-microsoft-com:office:smarttags" w:element="PlaceType">
          <w:r>
            <w:rPr>
              <w:color w:val="000000"/>
            </w:rPr>
            <w:t>School</w:t>
          </w:r>
        </w:smartTag>
      </w:smartTag>
      <w:r>
        <w:rPr>
          <w:color w:val="000000"/>
        </w:rPr>
        <w:t xml:space="preserve"> of Medicine</w:t>
      </w:r>
    </w:p>
    <w:p w:rsidR="00815062" w:rsidRDefault="00815062" w:rsidP="00815062">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Seattle</w:t>
          </w:r>
        </w:smartTag>
        <w:r>
          <w:rPr>
            <w:color w:val="000000"/>
          </w:rPr>
          <w:t xml:space="preserve">, </w:t>
        </w:r>
        <w:smartTag w:uri="urn:schemas-microsoft-com:office:smarttags" w:element="State">
          <w:r>
            <w:rPr>
              <w:color w:val="000000"/>
            </w:rPr>
            <w:t>WA</w:t>
          </w:r>
        </w:smartTag>
      </w:smartTag>
    </w:p>
    <w:p w:rsidR="00815062" w:rsidRDefault="00815062" w:rsidP="00815062">
      <w:pPr>
        <w:tabs>
          <w:tab w:val="left" w:pos="2070"/>
          <w:tab w:val="left" w:pos="2790"/>
        </w:tabs>
        <w:rPr>
          <w:color w:val="000000"/>
        </w:rPr>
      </w:pPr>
    </w:p>
    <w:p w:rsidR="00815062" w:rsidRDefault="00815062" w:rsidP="00815062">
      <w:pPr>
        <w:tabs>
          <w:tab w:val="left" w:pos="2070"/>
          <w:tab w:val="left" w:pos="2160"/>
          <w:tab w:val="left" w:pos="2790"/>
        </w:tabs>
        <w:rPr>
          <w:color w:val="000000"/>
        </w:rPr>
      </w:pPr>
      <w:r>
        <w:rPr>
          <w:color w:val="000000"/>
        </w:rPr>
        <w:tab/>
      </w:r>
      <w:r>
        <w:rPr>
          <w:color w:val="000000"/>
        </w:rPr>
        <w:sym w:font="Symbol" w:char="F0B7"/>
      </w:r>
      <w:r>
        <w:rPr>
          <w:color w:val="000000"/>
        </w:rPr>
        <w:t xml:space="preserve"> Bachelor of Arts (B.A.), Cum Laude      </w:t>
      </w:r>
      <w:r>
        <w:rPr>
          <w:color w:val="000000"/>
        </w:rPr>
        <w:tab/>
      </w:r>
      <w:r>
        <w:rPr>
          <w:color w:val="000000"/>
        </w:rPr>
        <w:tab/>
        <w:t xml:space="preserve">    </w:t>
      </w:r>
      <w:r>
        <w:rPr>
          <w:color w:val="000000"/>
        </w:rPr>
        <w:tab/>
        <w:t xml:space="preserve"> (09/88-06/92)</w:t>
      </w:r>
    </w:p>
    <w:p w:rsidR="00815062" w:rsidRDefault="00815062" w:rsidP="00815062">
      <w:pPr>
        <w:tabs>
          <w:tab w:val="left" w:pos="2070"/>
          <w:tab w:val="left" w:pos="2160"/>
          <w:tab w:val="left" w:pos="2790"/>
        </w:tabs>
        <w:rPr>
          <w:color w:val="000000"/>
        </w:rPr>
      </w:pPr>
      <w:r>
        <w:rPr>
          <w:color w:val="000000"/>
        </w:rPr>
        <w:tab/>
      </w:r>
      <w:r>
        <w:rPr>
          <w:color w:val="000000"/>
        </w:rPr>
        <w:tab/>
      </w:r>
      <w:r>
        <w:rPr>
          <w:color w:val="000000"/>
        </w:rPr>
        <w:tab/>
      </w:r>
      <w:smartTag w:uri="urn:schemas-microsoft-com:office:smarttags" w:element="place">
        <w:smartTag w:uri="urn:schemas-microsoft-com:office:smarttags" w:element="PlaceName">
          <w:r>
            <w:rPr>
              <w:color w:val="000000"/>
            </w:rPr>
            <w:t>Pomona</w:t>
          </w:r>
        </w:smartTag>
        <w:r>
          <w:rPr>
            <w:color w:val="000000"/>
          </w:rPr>
          <w:t xml:space="preserve"> </w:t>
        </w:r>
        <w:smartTag w:uri="urn:schemas-microsoft-com:office:smarttags" w:element="PlaceType">
          <w:r>
            <w:rPr>
              <w:color w:val="000000"/>
            </w:rPr>
            <w:t>College</w:t>
          </w:r>
        </w:smartTag>
      </w:smartTag>
    </w:p>
    <w:p w:rsidR="00815062" w:rsidRDefault="00815062" w:rsidP="00815062">
      <w:pPr>
        <w:tabs>
          <w:tab w:val="left" w:pos="2070"/>
          <w:tab w:val="left" w:pos="2160"/>
          <w:tab w:val="left" w:pos="2790"/>
        </w:tabs>
        <w:rPr>
          <w:color w:val="000000"/>
        </w:rPr>
      </w:pPr>
      <w:r>
        <w:rPr>
          <w:color w:val="000000"/>
        </w:rPr>
        <w:tab/>
      </w:r>
      <w:r>
        <w:rPr>
          <w:color w:val="000000"/>
        </w:rPr>
        <w:tab/>
      </w:r>
      <w:r>
        <w:rPr>
          <w:color w:val="000000"/>
        </w:rPr>
        <w:tab/>
      </w:r>
      <w:smartTag w:uri="urn:schemas-microsoft-com:office:smarttags" w:element="place">
        <w:smartTag w:uri="urn:schemas-microsoft-com:office:smarttags" w:element="City">
          <w:r>
            <w:rPr>
              <w:color w:val="000000"/>
            </w:rPr>
            <w:t>Claremont</w:t>
          </w:r>
        </w:smartTag>
        <w:r>
          <w:rPr>
            <w:color w:val="000000"/>
          </w:rPr>
          <w:t xml:space="preserve">, </w:t>
        </w:r>
        <w:smartTag w:uri="urn:schemas-microsoft-com:office:smarttags" w:element="State">
          <w:r>
            <w:rPr>
              <w:color w:val="000000"/>
            </w:rPr>
            <w:t>CA</w:t>
          </w:r>
        </w:smartTag>
      </w:smartTag>
    </w:p>
    <w:p w:rsidR="00815062" w:rsidRDefault="00815062" w:rsidP="00815062">
      <w:pPr>
        <w:tabs>
          <w:tab w:val="left" w:pos="2070"/>
          <w:tab w:val="left" w:pos="2160"/>
          <w:tab w:val="left" w:pos="2790"/>
        </w:tabs>
        <w:rPr>
          <w:color w:val="000000"/>
        </w:rPr>
      </w:pPr>
      <w:r>
        <w:rPr>
          <w:color w:val="000000"/>
        </w:rPr>
        <w:tab/>
      </w:r>
      <w:r>
        <w:rPr>
          <w:color w:val="000000"/>
        </w:rPr>
        <w:tab/>
      </w:r>
      <w:r>
        <w:rPr>
          <w:color w:val="000000"/>
        </w:rPr>
        <w:tab/>
        <w:t>Molecular biology</w:t>
      </w:r>
    </w:p>
    <w:p w:rsidR="00815062" w:rsidRDefault="00815062" w:rsidP="00815062">
      <w:pPr>
        <w:tabs>
          <w:tab w:val="left" w:pos="2070"/>
          <w:tab w:val="left" w:pos="2160"/>
          <w:tab w:val="left" w:pos="2790"/>
        </w:tabs>
        <w:rPr>
          <w:color w:val="000000"/>
        </w:rPr>
      </w:pPr>
    </w:p>
    <w:p w:rsidR="00815062" w:rsidRDefault="00815062" w:rsidP="00815062">
      <w:pPr>
        <w:tabs>
          <w:tab w:val="left" w:pos="2070"/>
          <w:tab w:val="left" w:pos="2160"/>
          <w:tab w:val="left" w:pos="2790"/>
        </w:tabs>
        <w:rPr>
          <w:color w:val="000000"/>
        </w:rPr>
      </w:pPr>
      <w:r>
        <w:rPr>
          <w:color w:val="000000"/>
        </w:rPr>
        <w:tab/>
      </w:r>
      <w:r>
        <w:rPr>
          <w:color w:val="000000"/>
        </w:rPr>
        <w:sym w:font="Symbol" w:char="F0B7"/>
      </w:r>
      <w:r>
        <w:rPr>
          <w:color w:val="000000"/>
        </w:rPr>
        <w:t xml:space="preserve"> High School graduated with highest honors</w:t>
      </w:r>
      <w:r>
        <w:rPr>
          <w:color w:val="000000"/>
        </w:rPr>
        <w:tab/>
        <w:t xml:space="preserve">    </w:t>
      </w:r>
      <w:r>
        <w:rPr>
          <w:color w:val="000000"/>
        </w:rPr>
        <w:tab/>
        <w:t xml:space="preserve">   </w:t>
      </w:r>
      <w:r>
        <w:rPr>
          <w:color w:val="000000"/>
        </w:rPr>
        <w:tab/>
        <w:t xml:space="preserve"> (08/84-05/88)</w:t>
      </w:r>
    </w:p>
    <w:p w:rsidR="00815062" w:rsidRDefault="000D2812" w:rsidP="00815062">
      <w:pPr>
        <w:pStyle w:val="Header"/>
        <w:tabs>
          <w:tab w:val="clear" w:pos="4320"/>
          <w:tab w:val="clear" w:pos="8640"/>
          <w:tab w:val="left" w:pos="2070"/>
          <w:tab w:val="left" w:pos="2160"/>
          <w:tab w:val="left" w:pos="2790"/>
        </w:tabs>
        <w:rPr>
          <w:color w:val="000000"/>
        </w:rPr>
      </w:pPr>
      <w:r>
        <w:rPr>
          <w:color w:val="000000"/>
        </w:rPr>
        <w:tab/>
      </w:r>
      <w:r>
        <w:rPr>
          <w:color w:val="000000"/>
        </w:rPr>
        <w:tab/>
      </w:r>
      <w:r>
        <w:rPr>
          <w:color w:val="000000"/>
        </w:rPr>
        <w:tab/>
      </w:r>
      <w:smartTag w:uri="urn:schemas-microsoft-com:office:smarttags" w:element="place">
        <w:smartTag w:uri="urn:schemas-microsoft-com:office:smarttags" w:element="PlaceName">
          <w:r>
            <w:rPr>
              <w:color w:val="000000"/>
            </w:rPr>
            <w:t>Tum</w:t>
          </w:r>
          <w:r w:rsidR="00815062">
            <w:rPr>
              <w:color w:val="000000"/>
            </w:rPr>
            <w:t>water</w:t>
          </w:r>
        </w:smartTag>
        <w:r w:rsidR="00815062">
          <w:rPr>
            <w:color w:val="000000"/>
          </w:rPr>
          <w:t xml:space="preserve"> </w:t>
        </w:r>
        <w:smartTag w:uri="urn:schemas-microsoft-com:office:smarttags" w:element="PlaceType">
          <w:r w:rsidR="00815062">
            <w:rPr>
              <w:color w:val="000000"/>
            </w:rPr>
            <w:t>High School</w:t>
          </w:r>
        </w:smartTag>
      </w:smartTag>
    </w:p>
    <w:p w:rsidR="00815062" w:rsidRDefault="000D2812" w:rsidP="00815062">
      <w:pPr>
        <w:pStyle w:val="Header"/>
        <w:tabs>
          <w:tab w:val="clear" w:pos="4320"/>
          <w:tab w:val="clear" w:pos="8640"/>
          <w:tab w:val="left" w:pos="2070"/>
          <w:tab w:val="left" w:pos="2160"/>
          <w:tab w:val="left" w:pos="2790"/>
        </w:tabs>
        <w:rPr>
          <w:color w:val="000000"/>
        </w:rPr>
      </w:pPr>
      <w:r>
        <w:rPr>
          <w:color w:val="000000"/>
        </w:rPr>
        <w:tab/>
      </w:r>
      <w:r>
        <w:rPr>
          <w:color w:val="000000"/>
        </w:rPr>
        <w:tab/>
      </w:r>
      <w:r>
        <w:rPr>
          <w:color w:val="000000"/>
        </w:rPr>
        <w:tab/>
      </w:r>
      <w:smartTag w:uri="urn:schemas-microsoft-com:office:smarttags" w:element="place">
        <w:smartTag w:uri="urn:schemas-microsoft-com:office:smarttags" w:element="City">
          <w:r>
            <w:rPr>
              <w:color w:val="000000"/>
            </w:rPr>
            <w:t>Tum</w:t>
          </w:r>
          <w:r w:rsidR="00815062">
            <w:rPr>
              <w:color w:val="000000"/>
            </w:rPr>
            <w:t>water</w:t>
          </w:r>
        </w:smartTag>
        <w:r w:rsidR="00815062">
          <w:rPr>
            <w:color w:val="000000"/>
          </w:rPr>
          <w:t xml:space="preserve">, </w:t>
        </w:r>
        <w:smartTag w:uri="urn:schemas-microsoft-com:office:smarttags" w:element="State">
          <w:r w:rsidR="00815062">
            <w:rPr>
              <w:color w:val="000000"/>
            </w:rPr>
            <w:t>WA</w:t>
          </w:r>
        </w:smartTag>
      </w:smartTag>
    </w:p>
    <w:p w:rsidR="00815062" w:rsidRDefault="00815062">
      <w:pPr>
        <w:rPr>
          <w:color w:val="000000"/>
        </w:rPr>
      </w:pPr>
    </w:p>
    <w:p w:rsidR="00815062" w:rsidRDefault="00815062">
      <w:pPr>
        <w:rPr>
          <w:color w:val="000000"/>
        </w:rPr>
      </w:pPr>
    </w:p>
    <w:p w:rsidR="00815062" w:rsidRPr="00815062" w:rsidRDefault="00815062" w:rsidP="00815062">
      <w:pPr>
        <w:pStyle w:val="BodyText3"/>
        <w:spacing w:line="360" w:lineRule="auto"/>
        <w:rPr>
          <w:szCs w:val="24"/>
        </w:rPr>
      </w:pPr>
      <w:r w:rsidRPr="00815062">
        <w:rPr>
          <w:szCs w:val="24"/>
        </w:rPr>
        <w:t>Board Certification and Medical Licensures:</w:t>
      </w:r>
    </w:p>
    <w:p w:rsidR="00815062" w:rsidRDefault="00815062" w:rsidP="00815062">
      <w:pPr>
        <w:pStyle w:val="BodyText3"/>
        <w:spacing w:line="360" w:lineRule="auto"/>
        <w:rPr>
          <w:sz w:val="20"/>
        </w:rPr>
      </w:pPr>
    </w:p>
    <w:p w:rsidR="00815062" w:rsidRPr="00815062" w:rsidRDefault="00815062" w:rsidP="00815062">
      <w:pPr>
        <w:pStyle w:val="BodyText3"/>
        <w:spacing w:line="360" w:lineRule="auto"/>
        <w:rPr>
          <w:b w:val="0"/>
          <w:sz w:val="20"/>
        </w:rPr>
      </w:pPr>
      <w:r>
        <w:rPr>
          <w:b w:val="0"/>
          <w:sz w:val="20"/>
        </w:rPr>
        <w:tab/>
      </w:r>
      <w:r>
        <w:rPr>
          <w:b w:val="0"/>
          <w:sz w:val="20"/>
        </w:rPr>
        <w:tab/>
      </w:r>
      <w:proofErr w:type="spellStart"/>
      <w:r>
        <w:rPr>
          <w:b w:val="0"/>
          <w:sz w:val="20"/>
        </w:rPr>
        <w:t>Diplomate</w:t>
      </w:r>
      <w:proofErr w:type="spellEnd"/>
      <w:r>
        <w:rPr>
          <w:b w:val="0"/>
          <w:sz w:val="20"/>
        </w:rPr>
        <w:t>, American Board of Neurological Surg</w:t>
      </w:r>
      <w:r w:rsidR="00CA067B">
        <w:rPr>
          <w:b w:val="0"/>
          <w:sz w:val="20"/>
        </w:rPr>
        <w:t>ery.  Certification date:  11-11</w:t>
      </w:r>
      <w:r>
        <w:rPr>
          <w:b w:val="0"/>
          <w:sz w:val="20"/>
        </w:rPr>
        <w:t>-2009</w:t>
      </w:r>
    </w:p>
    <w:p w:rsidR="00815062" w:rsidRDefault="00815062" w:rsidP="00815062">
      <w:pPr>
        <w:pStyle w:val="BodyText3"/>
        <w:spacing w:line="360" w:lineRule="auto"/>
        <w:rPr>
          <w:sz w:val="20"/>
        </w:rPr>
      </w:pPr>
    </w:p>
    <w:p w:rsidR="00BA454F" w:rsidRDefault="00815062" w:rsidP="00815062">
      <w:pPr>
        <w:pStyle w:val="BodyText3"/>
        <w:spacing w:line="360" w:lineRule="auto"/>
        <w:rPr>
          <w:b w:val="0"/>
          <w:sz w:val="20"/>
        </w:rPr>
      </w:pPr>
      <w:r>
        <w:rPr>
          <w:b w:val="0"/>
          <w:sz w:val="20"/>
        </w:rPr>
        <w:tab/>
      </w:r>
      <w:r>
        <w:rPr>
          <w:b w:val="0"/>
          <w:sz w:val="20"/>
        </w:rPr>
        <w:tab/>
      </w:r>
      <w:r w:rsidR="00BA454F">
        <w:rPr>
          <w:b w:val="0"/>
          <w:sz w:val="20"/>
        </w:rPr>
        <w:t>North Carolina:</w:t>
      </w:r>
      <w:r w:rsidR="00BA454F">
        <w:rPr>
          <w:b w:val="0"/>
          <w:sz w:val="20"/>
        </w:rPr>
        <w:tab/>
      </w:r>
      <w:r w:rsidR="005E45BD">
        <w:rPr>
          <w:b w:val="0"/>
          <w:sz w:val="20"/>
        </w:rPr>
        <w:t>#211591</w:t>
      </w:r>
      <w:r w:rsidR="005E45BD">
        <w:rPr>
          <w:b w:val="0"/>
          <w:sz w:val="20"/>
        </w:rPr>
        <w:tab/>
      </w:r>
      <w:r w:rsidR="005E45BD">
        <w:rPr>
          <w:b w:val="0"/>
          <w:sz w:val="20"/>
        </w:rPr>
        <w:tab/>
        <w:t>Expires 3/29/201</w:t>
      </w:r>
      <w:r w:rsidR="00556ECB">
        <w:rPr>
          <w:b w:val="0"/>
          <w:sz w:val="20"/>
        </w:rPr>
        <w:t>8</w:t>
      </w:r>
      <w:r w:rsidR="005E45BD">
        <w:rPr>
          <w:b w:val="0"/>
          <w:sz w:val="20"/>
        </w:rPr>
        <w:tab/>
        <w:t>Current</w:t>
      </w:r>
    </w:p>
    <w:p w:rsidR="00815062" w:rsidRDefault="00BA454F" w:rsidP="00815062">
      <w:pPr>
        <w:pStyle w:val="BodyText3"/>
        <w:spacing w:line="360" w:lineRule="auto"/>
        <w:rPr>
          <w:b w:val="0"/>
          <w:sz w:val="20"/>
        </w:rPr>
      </w:pPr>
      <w:r>
        <w:rPr>
          <w:b w:val="0"/>
          <w:sz w:val="20"/>
        </w:rPr>
        <w:tab/>
      </w:r>
      <w:r>
        <w:rPr>
          <w:b w:val="0"/>
          <w:sz w:val="20"/>
        </w:rPr>
        <w:tab/>
      </w:r>
      <w:r w:rsidR="00815062">
        <w:rPr>
          <w:b w:val="0"/>
          <w:sz w:val="20"/>
        </w:rPr>
        <w:t>Ohio</w:t>
      </w:r>
      <w:r w:rsidR="00A3079E">
        <w:rPr>
          <w:b w:val="0"/>
          <w:sz w:val="20"/>
        </w:rPr>
        <w:t xml:space="preserve">:  </w:t>
      </w:r>
      <w:r w:rsidR="00A3079E">
        <w:rPr>
          <w:b w:val="0"/>
          <w:sz w:val="20"/>
        </w:rPr>
        <w:tab/>
      </w:r>
      <w:r w:rsidR="00A3079E">
        <w:rPr>
          <w:b w:val="0"/>
          <w:sz w:val="20"/>
        </w:rPr>
        <w:tab/>
        <w:t>084642</w:t>
      </w:r>
      <w:r w:rsidR="00A3079E">
        <w:rPr>
          <w:b w:val="0"/>
          <w:sz w:val="20"/>
        </w:rPr>
        <w:tab/>
      </w:r>
      <w:r w:rsidR="00A3079E">
        <w:rPr>
          <w:b w:val="0"/>
          <w:sz w:val="20"/>
        </w:rPr>
        <w:tab/>
        <w:t>Expire</w:t>
      </w:r>
      <w:r w:rsidR="00556ECB">
        <w:rPr>
          <w:b w:val="0"/>
          <w:sz w:val="20"/>
        </w:rPr>
        <w:t>d</w:t>
      </w:r>
      <w:r w:rsidR="00A3079E">
        <w:rPr>
          <w:b w:val="0"/>
          <w:sz w:val="20"/>
        </w:rPr>
        <w:t xml:space="preserve"> 10/1/201</w:t>
      </w:r>
      <w:r w:rsidR="002470E7">
        <w:rPr>
          <w:b w:val="0"/>
          <w:sz w:val="20"/>
        </w:rPr>
        <w:t>6</w:t>
      </w:r>
      <w:r w:rsidR="00815062">
        <w:rPr>
          <w:b w:val="0"/>
          <w:sz w:val="20"/>
        </w:rPr>
        <w:tab/>
      </w:r>
    </w:p>
    <w:p w:rsidR="00815062" w:rsidRDefault="00815062" w:rsidP="00815062">
      <w:pPr>
        <w:pStyle w:val="BodyText3"/>
        <w:spacing w:line="360" w:lineRule="auto"/>
        <w:rPr>
          <w:b w:val="0"/>
          <w:sz w:val="20"/>
        </w:rPr>
      </w:pPr>
      <w:r>
        <w:rPr>
          <w:b w:val="0"/>
          <w:sz w:val="20"/>
        </w:rPr>
        <w:tab/>
      </w:r>
      <w:r>
        <w:rPr>
          <w:b w:val="0"/>
          <w:sz w:val="20"/>
        </w:rPr>
        <w:tab/>
        <w:t>California:</w:t>
      </w:r>
      <w:r>
        <w:rPr>
          <w:b w:val="0"/>
          <w:sz w:val="20"/>
        </w:rPr>
        <w:tab/>
        <w:t>A67547</w:t>
      </w:r>
      <w:r>
        <w:rPr>
          <w:b w:val="0"/>
          <w:sz w:val="20"/>
        </w:rPr>
        <w:tab/>
      </w:r>
      <w:r>
        <w:rPr>
          <w:b w:val="0"/>
          <w:sz w:val="20"/>
        </w:rPr>
        <w:tab/>
        <w:t>Expire</w:t>
      </w:r>
      <w:r w:rsidR="00556ECB">
        <w:rPr>
          <w:b w:val="0"/>
          <w:sz w:val="20"/>
        </w:rPr>
        <w:t>d</w:t>
      </w:r>
      <w:r>
        <w:rPr>
          <w:b w:val="0"/>
          <w:sz w:val="20"/>
        </w:rPr>
        <w:t xml:space="preserve"> 3/31/201</w:t>
      </w:r>
      <w:r w:rsidR="002470E7">
        <w:rPr>
          <w:b w:val="0"/>
          <w:sz w:val="20"/>
        </w:rPr>
        <w:t>6</w:t>
      </w:r>
      <w:r>
        <w:rPr>
          <w:b w:val="0"/>
          <w:sz w:val="20"/>
        </w:rPr>
        <w:tab/>
      </w:r>
    </w:p>
    <w:p w:rsidR="00815062" w:rsidRPr="00393225" w:rsidRDefault="00815062" w:rsidP="00815062">
      <w:pPr>
        <w:pStyle w:val="BodyText3"/>
        <w:spacing w:line="360" w:lineRule="auto"/>
        <w:rPr>
          <w:b w:val="0"/>
          <w:color w:val="000000"/>
          <w:sz w:val="20"/>
          <w:u w:val="single"/>
        </w:rPr>
      </w:pPr>
      <w:r>
        <w:rPr>
          <w:b w:val="0"/>
          <w:sz w:val="20"/>
        </w:rPr>
        <w:tab/>
      </w:r>
      <w:r>
        <w:rPr>
          <w:b w:val="0"/>
          <w:sz w:val="20"/>
        </w:rPr>
        <w:tab/>
      </w:r>
      <w:smartTag w:uri="urn:schemas-microsoft-com:office:smarttags" w:element="place">
        <w:smartTag w:uri="urn:schemas-microsoft-com:office:smarttags" w:element="State">
          <w:r>
            <w:rPr>
              <w:b w:val="0"/>
              <w:sz w:val="20"/>
            </w:rPr>
            <w:t>Utah</w:t>
          </w:r>
        </w:smartTag>
      </w:smartTag>
      <w:r>
        <w:rPr>
          <w:b w:val="0"/>
          <w:sz w:val="20"/>
        </w:rPr>
        <w:t>:</w:t>
      </w:r>
      <w:r>
        <w:rPr>
          <w:b w:val="0"/>
          <w:sz w:val="20"/>
        </w:rPr>
        <w:tab/>
      </w:r>
      <w:r>
        <w:rPr>
          <w:b w:val="0"/>
          <w:sz w:val="20"/>
        </w:rPr>
        <w:tab/>
      </w:r>
      <w:r w:rsidRPr="00393225">
        <w:rPr>
          <w:b w:val="0"/>
          <w:sz w:val="20"/>
        </w:rPr>
        <w:t>2718102-1205</w:t>
      </w:r>
      <w:r>
        <w:rPr>
          <w:b w:val="0"/>
          <w:sz w:val="20"/>
        </w:rPr>
        <w:tab/>
        <w:t>Expired 1/31/2004</w:t>
      </w:r>
    </w:p>
    <w:p w:rsidR="00815062" w:rsidRDefault="00815062">
      <w:pPr>
        <w:rPr>
          <w:color w:val="000000"/>
        </w:rPr>
      </w:pPr>
    </w:p>
    <w:p w:rsidR="00815062" w:rsidRDefault="00815062" w:rsidP="00815062">
      <w:pPr>
        <w:spacing w:line="360" w:lineRule="auto"/>
        <w:rPr>
          <w:b/>
          <w:sz w:val="24"/>
          <w:szCs w:val="24"/>
        </w:rPr>
      </w:pPr>
      <w:r>
        <w:rPr>
          <w:b/>
          <w:sz w:val="24"/>
          <w:szCs w:val="24"/>
        </w:rPr>
        <w:t>Professional Society Memberships:</w:t>
      </w:r>
    </w:p>
    <w:p w:rsidR="00815062" w:rsidRPr="005F6346" w:rsidRDefault="00815062" w:rsidP="00815062">
      <w:pPr>
        <w:numPr>
          <w:ilvl w:val="1"/>
          <w:numId w:val="31"/>
        </w:numPr>
        <w:spacing w:line="360" w:lineRule="auto"/>
        <w:rPr>
          <w:bCs/>
          <w:color w:val="000000"/>
        </w:rPr>
      </w:pPr>
      <w:r>
        <w:t>Sigma Xi Scientific Research Society (since 1994)</w:t>
      </w:r>
    </w:p>
    <w:p w:rsidR="00815062" w:rsidRPr="005F6346" w:rsidRDefault="00815062" w:rsidP="00815062">
      <w:pPr>
        <w:numPr>
          <w:ilvl w:val="1"/>
          <w:numId w:val="31"/>
        </w:numPr>
        <w:spacing w:line="360" w:lineRule="auto"/>
        <w:rPr>
          <w:bCs/>
          <w:color w:val="000000"/>
        </w:rPr>
      </w:pPr>
      <w:r>
        <w:t>Alpha Omega Alpha Medical Honor Society (since 1996)</w:t>
      </w:r>
    </w:p>
    <w:p w:rsidR="00815062" w:rsidRPr="005F6346" w:rsidRDefault="00815062" w:rsidP="00815062">
      <w:pPr>
        <w:numPr>
          <w:ilvl w:val="1"/>
          <w:numId w:val="31"/>
        </w:numPr>
        <w:spacing w:line="360" w:lineRule="auto"/>
        <w:rPr>
          <w:bCs/>
          <w:color w:val="000000"/>
        </w:rPr>
      </w:pPr>
      <w:r>
        <w:t>Congress Of Neurological Surgeons (since 1998)</w:t>
      </w:r>
    </w:p>
    <w:p w:rsidR="00815062" w:rsidRDefault="00815062" w:rsidP="00815062">
      <w:pPr>
        <w:numPr>
          <w:ilvl w:val="1"/>
          <w:numId w:val="31"/>
        </w:numPr>
        <w:spacing w:line="360" w:lineRule="auto"/>
      </w:pPr>
      <w:r>
        <w:t>American Association of Neurosurgeons (since 2000)</w:t>
      </w:r>
    </w:p>
    <w:p w:rsidR="00815062" w:rsidRPr="005F6346" w:rsidRDefault="00815062" w:rsidP="00815062">
      <w:pPr>
        <w:numPr>
          <w:ilvl w:val="1"/>
          <w:numId w:val="31"/>
        </w:numPr>
        <w:spacing w:line="360" w:lineRule="auto"/>
        <w:rPr>
          <w:bCs/>
          <w:color w:val="000000"/>
        </w:rPr>
      </w:pPr>
      <w:r>
        <w:t>AANS/CNS Joint Section on Spine and Peripheral Nerves (since 2005)</w:t>
      </w:r>
    </w:p>
    <w:p w:rsidR="00815062" w:rsidRPr="005F6346" w:rsidRDefault="00815062" w:rsidP="00815062">
      <w:pPr>
        <w:numPr>
          <w:ilvl w:val="1"/>
          <w:numId w:val="31"/>
        </w:numPr>
        <w:spacing w:line="360" w:lineRule="auto"/>
        <w:rPr>
          <w:bCs/>
          <w:color w:val="000000"/>
        </w:rPr>
      </w:pPr>
      <w:r>
        <w:t>Ohio State Neurosurgical Society (</w:t>
      </w:r>
      <w:r w:rsidR="005E45BD">
        <w:t>2005-2015</w:t>
      </w:r>
      <w:r>
        <w:t>)</w:t>
      </w:r>
    </w:p>
    <w:p w:rsidR="00815062" w:rsidRPr="001C5576" w:rsidRDefault="00815062" w:rsidP="00815062">
      <w:pPr>
        <w:numPr>
          <w:ilvl w:val="1"/>
          <w:numId w:val="31"/>
        </w:numPr>
        <w:spacing w:line="360" w:lineRule="auto"/>
        <w:rPr>
          <w:bCs/>
          <w:color w:val="000000"/>
        </w:rPr>
      </w:pPr>
      <w:r>
        <w:t>Ohio State Medical Association (</w:t>
      </w:r>
      <w:r w:rsidR="005E45BD">
        <w:t>2005-2015</w:t>
      </w:r>
      <w:r>
        <w:t>)</w:t>
      </w:r>
    </w:p>
    <w:p w:rsidR="00815062" w:rsidRPr="00815062" w:rsidRDefault="00815062" w:rsidP="00815062">
      <w:pPr>
        <w:numPr>
          <w:ilvl w:val="1"/>
          <w:numId w:val="31"/>
        </w:numPr>
        <w:spacing w:line="360" w:lineRule="auto"/>
        <w:rPr>
          <w:bCs/>
          <w:color w:val="000000"/>
        </w:rPr>
      </w:pPr>
      <w:smartTag w:uri="urn:schemas-microsoft-com:office:smarttags" w:element="place">
        <w:smartTag w:uri="urn:schemas-microsoft-com:office:smarttags" w:element="State">
          <w:r>
            <w:t>South Carolina</w:t>
          </w:r>
        </w:smartTag>
      </w:smartTag>
      <w:r>
        <w:t xml:space="preserve"> Spine Society (Honorary Member, 2009)</w:t>
      </w:r>
    </w:p>
    <w:p w:rsidR="00815062" w:rsidRPr="001C5CD6" w:rsidRDefault="00964F55" w:rsidP="00815062">
      <w:pPr>
        <w:numPr>
          <w:ilvl w:val="1"/>
          <w:numId w:val="31"/>
        </w:numPr>
        <w:spacing w:line="360" w:lineRule="auto"/>
        <w:rPr>
          <w:bCs/>
          <w:color w:val="000000"/>
        </w:rPr>
      </w:pPr>
      <w:r>
        <w:t>Neurosurgical Society of America (Inducted 2011</w:t>
      </w:r>
      <w:r w:rsidR="005E45BD">
        <w:t xml:space="preserve"> - present</w:t>
      </w:r>
      <w:r>
        <w:t>)</w:t>
      </w:r>
    </w:p>
    <w:p w:rsidR="001C5CD6" w:rsidRPr="005E45BD" w:rsidRDefault="001C5CD6" w:rsidP="00815062">
      <w:pPr>
        <w:numPr>
          <w:ilvl w:val="1"/>
          <w:numId w:val="31"/>
        </w:numPr>
        <w:spacing w:line="360" w:lineRule="auto"/>
        <w:rPr>
          <w:bCs/>
          <w:color w:val="000000"/>
        </w:rPr>
      </w:pPr>
      <w:r>
        <w:t>Minimally Invasive Neurosurgical Society (since 201</w:t>
      </w:r>
      <w:r w:rsidR="004511E8">
        <w:t>0):  Appointed Secretary 2011-present</w:t>
      </w:r>
    </w:p>
    <w:p w:rsidR="005E45BD" w:rsidRPr="00815062" w:rsidRDefault="005E45BD" w:rsidP="00815062">
      <w:pPr>
        <w:numPr>
          <w:ilvl w:val="1"/>
          <w:numId w:val="31"/>
        </w:numPr>
        <w:spacing w:line="360" w:lineRule="auto"/>
        <w:rPr>
          <w:bCs/>
          <w:color w:val="000000"/>
        </w:rPr>
      </w:pPr>
      <w:r>
        <w:t>North Carolina Spine Society (2015 – present)</w:t>
      </w:r>
    </w:p>
    <w:p w:rsidR="00815062" w:rsidRDefault="00815062" w:rsidP="00815062">
      <w:pPr>
        <w:spacing w:line="360" w:lineRule="auto"/>
      </w:pPr>
    </w:p>
    <w:p w:rsidR="00815062" w:rsidRDefault="00815062" w:rsidP="00815062">
      <w:pPr>
        <w:pStyle w:val="Header"/>
        <w:tabs>
          <w:tab w:val="clear" w:pos="4320"/>
          <w:tab w:val="clear" w:pos="8640"/>
          <w:tab w:val="left" w:pos="2070"/>
          <w:tab w:val="left" w:pos="2160"/>
          <w:tab w:val="left" w:pos="2790"/>
        </w:tabs>
        <w:spacing w:line="360" w:lineRule="auto"/>
        <w:rPr>
          <w:b/>
          <w:color w:val="000000"/>
          <w:sz w:val="24"/>
        </w:rPr>
      </w:pPr>
      <w:r>
        <w:rPr>
          <w:b/>
          <w:color w:val="000000"/>
          <w:sz w:val="24"/>
        </w:rPr>
        <w:t xml:space="preserve">Honors and Awards </w:t>
      </w:r>
    </w:p>
    <w:p w:rsidR="00815062" w:rsidRDefault="00815062" w:rsidP="00815062">
      <w:pPr>
        <w:tabs>
          <w:tab w:val="left" w:pos="180"/>
          <w:tab w:val="left" w:pos="2070"/>
          <w:tab w:val="left" w:pos="2160"/>
          <w:tab w:val="left" w:pos="2790"/>
        </w:tabs>
        <w:spacing w:line="360" w:lineRule="auto"/>
        <w:rPr>
          <w:color w:val="000000"/>
        </w:rPr>
      </w:pPr>
    </w:p>
    <w:p w:rsidR="00964F55" w:rsidRDefault="00815062" w:rsidP="00815062">
      <w:pPr>
        <w:tabs>
          <w:tab w:val="left" w:pos="180"/>
          <w:tab w:val="left" w:pos="2070"/>
          <w:tab w:val="left" w:pos="2160"/>
          <w:tab w:val="left" w:pos="2790"/>
        </w:tabs>
        <w:spacing w:line="360" w:lineRule="auto"/>
        <w:rPr>
          <w:color w:val="000000"/>
        </w:rPr>
      </w:pPr>
      <w:r>
        <w:rPr>
          <w:color w:val="000000"/>
        </w:rPr>
        <w:tab/>
        <w:t>Postgraduate</w:t>
      </w:r>
      <w:r>
        <w:rPr>
          <w:color w:val="000000"/>
        </w:rPr>
        <w:tab/>
      </w:r>
      <w:r>
        <w:rPr>
          <w:color w:val="000000"/>
        </w:rPr>
        <w:sym w:font="Symbol" w:char="F0B7"/>
      </w:r>
      <w:r w:rsidR="00964F55">
        <w:rPr>
          <w:color w:val="000000"/>
        </w:rPr>
        <w:t xml:space="preserve">  Inducted into NSA March 2011</w:t>
      </w:r>
    </w:p>
    <w:p w:rsidR="00532148" w:rsidRDefault="00964F55" w:rsidP="00815062">
      <w:pPr>
        <w:tabs>
          <w:tab w:val="left" w:pos="180"/>
          <w:tab w:val="left" w:pos="2070"/>
          <w:tab w:val="left" w:pos="2160"/>
          <w:tab w:val="left" w:pos="2790"/>
        </w:tabs>
        <w:spacing w:line="360" w:lineRule="auto"/>
        <w:rPr>
          <w:color w:val="000000"/>
        </w:rPr>
      </w:pPr>
      <w:r>
        <w:rPr>
          <w:color w:val="000000"/>
        </w:rPr>
        <w:tab/>
      </w:r>
      <w:r>
        <w:rPr>
          <w:color w:val="000000"/>
        </w:rPr>
        <w:tab/>
      </w:r>
      <w:r>
        <w:rPr>
          <w:color w:val="000000"/>
        </w:rPr>
        <w:sym w:font="Symbol" w:char="F0B7"/>
      </w:r>
      <w:r>
        <w:rPr>
          <w:color w:val="000000"/>
        </w:rPr>
        <w:t xml:space="preserve"> Awarded </w:t>
      </w:r>
      <w:r w:rsidR="00532148">
        <w:rPr>
          <w:color w:val="000000"/>
        </w:rPr>
        <w:t xml:space="preserve">inaugural </w:t>
      </w:r>
      <w:r>
        <w:rPr>
          <w:color w:val="000000"/>
        </w:rPr>
        <w:t>“Golden Apple”</w:t>
      </w:r>
      <w:r w:rsidR="00532148">
        <w:rPr>
          <w:color w:val="000000"/>
        </w:rPr>
        <w:t xml:space="preserve"> </w:t>
      </w:r>
      <w:r>
        <w:rPr>
          <w:color w:val="000000"/>
        </w:rPr>
        <w:t xml:space="preserve">2010-11 – voted by residents as best teacher </w:t>
      </w:r>
    </w:p>
    <w:p w:rsidR="00964F55" w:rsidRDefault="00532148" w:rsidP="00815062">
      <w:pPr>
        <w:tabs>
          <w:tab w:val="left" w:pos="180"/>
          <w:tab w:val="left" w:pos="2070"/>
          <w:tab w:val="left" w:pos="2160"/>
          <w:tab w:val="left" w:pos="2790"/>
        </w:tabs>
        <w:spacing w:line="360" w:lineRule="auto"/>
        <w:rPr>
          <w:color w:val="000000"/>
        </w:rPr>
      </w:pPr>
      <w:r>
        <w:rPr>
          <w:color w:val="000000"/>
        </w:rPr>
        <w:tab/>
      </w:r>
      <w:r>
        <w:rPr>
          <w:color w:val="000000"/>
        </w:rPr>
        <w:tab/>
      </w:r>
      <w:r>
        <w:rPr>
          <w:color w:val="000000"/>
        </w:rPr>
        <w:tab/>
      </w:r>
      <w:r>
        <w:rPr>
          <w:color w:val="000000"/>
        </w:rPr>
        <w:tab/>
      </w:r>
      <w:r w:rsidR="00C67AB1">
        <w:rPr>
          <w:color w:val="000000"/>
        </w:rPr>
        <w:t>of</w:t>
      </w:r>
      <w:r w:rsidR="00964F55">
        <w:rPr>
          <w:color w:val="000000"/>
        </w:rPr>
        <w:t xml:space="preserve"> </w:t>
      </w:r>
      <w:r w:rsidR="00556ECB">
        <w:rPr>
          <w:color w:val="000000"/>
        </w:rPr>
        <w:t xml:space="preserve"> </w:t>
      </w:r>
      <w:r w:rsidR="00964F55">
        <w:rPr>
          <w:color w:val="000000"/>
        </w:rPr>
        <w:t xml:space="preserve">the year in the Department of </w:t>
      </w:r>
      <w:r w:rsidR="00556ECB">
        <w:rPr>
          <w:color w:val="000000"/>
        </w:rPr>
        <w:t xml:space="preserve"> </w:t>
      </w:r>
      <w:r w:rsidR="00964F55">
        <w:rPr>
          <w:color w:val="000000"/>
        </w:rPr>
        <w:t>Neurological Surgery</w:t>
      </w:r>
      <w:r w:rsidR="00815062">
        <w:rPr>
          <w:color w:val="000000"/>
        </w:rPr>
        <w:t xml:space="preserve"> </w:t>
      </w:r>
    </w:p>
    <w:p w:rsidR="00815062" w:rsidRDefault="00964F55" w:rsidP="00815062">
      <w:pPr>
        <w:tabs>
          <w:tab w:val="left" w:pos="180"/>
          <w:tab w:val="left" w:pos="2070"/>
          <w:tab w:val="left" w:pos="2160"/>
          <w:tab w:val="left" w:pos="2790"/>
        </w:tabs>
        <w:spacing w:line="360" w:lineRule="auto"/>
      </w:pPr>
      <w:r>
        <w:rPr>
          <w:color w:val="000000"/>
        </w:rPr>
        <w:tab/>
      </w:r>
      <w:r>
        <w:rPr>
          <w:color w:val="000000"/>
        </w:rPr>
        <w:tab/>
      </w:r>
      <w:r>
        <w:rPr>
          <w:color w:val="000000"/>
        </w:rPr>
        <w:sym w:font="Symbol" w:char="F0B7"/>
      </w:r>
      <w:r>
        <w:rPr>
          <w:color w:val="000000"/>
        </w:rPr>
        <w:t xml:space="preserve">  </w:t>
      </w:r>
      <w:r w:rsidR="00815062">
        <w:t xml:space="preserve">Honorary Membership, </w:t>
      </w:r>
      <w:smartTag w:uri="urn:schemas-microsoft-com:office:smarttags" w:element="place">
        <w:smartTag w:uri="urn:schemas-microsoft-com:office:smarttags" w:element="State">
          <w:r w:rsidR="00815062">
            <w:t>South Carolina</w:t>
          </w:r>
        </w:smartTag>
      </w:smartTag>
      <w:r w:rsidR="00815062">
        <w:t xml:space="preserve"> Spine Society</w:t>
      </w:r>
      <w:r w:rsidR="00517F27">
        <w:t>, 2009</w:t>
      </w:r>
    </w:p>
    <w:p w:rsidR="00517F27" w:rsidRDefault="00517F27" w:rsidP="00815062">
      <w:pPr>
        <w:tabs>
          <w:tab w:val="left" w:pos="180"/>
          <w:tab w:val="left" w:pos="2070"/>
          <w:tab w:val="left" w:pos="2160"/>
          <w:tab w:val="left" w:pos="2790"/>
        </w:tabs>
        <w:spacing w:line="360" w:lineRule="auto"/>
        <w:rPr>
          <w:color w:val="000000"/>
        </w:rPr>
      </w:pPr>
      <w:r>
        <w:tab/>
      </w:r>
      <w:r>
        <w:tab/>
      </w:r>
      <w:r>
        <w:rPr>
          <w:color w:val="000000"/>
        </w:rPr>
        <w:sym w:font="Symbol" w:char="F0B7"/>
      </w:r>
      <w:r>
        <w:rPr>
          <w:color w:val="000000"/>
        </w:rPr>
        <w:t xml:space="preserve"> Visit</w:t>
      </w:r>
      <w:r w:rsidR="00054153">
        <w:rPr>
          <w:color w:val="000000"/>
        </w:rPr>
        <w:t>i</w:t>
      </w:r>
      <w:r>
        <w:rPr>
          <w:color w:val="000000"/>
        </w:rPr>
        <w:t xml:space="preserve">ng Professor, Department of Neurological Surgery at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Missouri</w:t>
          </w:r>
        </w:smartTag>
      </w:smartTag>
      <w:r>
        <w:rPr>
          <w:color w:val="000000"/>
        </w:rPr>
        <w:t xml:space="preserve">, </w:t>
      </w:r>
    </w:p>
    <w:p w:rsidR="00815062" w:rsidRDefault="00517F27" w:rsidP="00815062">
      <w:pPr>
        <w:tabs>
          <w:tab w:val="left" w:pos="180"/>
          <w:tab w:val="left" w:pos="2070"/>
          <w:tab w:val="left" w:pos="2160"/>
          <w:tab w:val="left" w:pos="2790"/>
        </w:tabs>
        <w:spacing w:line="360" w:lineRule="auto"/>
        <w:rPr>
          <w:color w:val="000000"/>
        </w:rPr>
      </w:pPr>
      <w:r>
        <w:rPr>
          <w:color w:val="000000"/>
        </w:rPr>
        <w:tab/>
      </w:r>
      <w:r>
        <w:rPr>
          <w:color w:val="000000"/>
        </w:rPr>
        <w:tab/>
      </w:r>
      <w:r>
        <w:rPr>
          <w:color w:val="000000"/>
        </w:rPr>
        <w:tab/>
      </w:r>
      <w:r>
        <w:rPr>
          <w:color w:val="000000"/>
        </w:rPr>
        <w:tab/>
        <w:t>September 2008</w:t>
      </w:r>
    </w:p>
    <w:p w:rsidR="00815062" w:rsidRDefault="00815062" w:rsidP="00815062">
      <w:pPr>
        <w:spacing w:line="360" w:lineRule="auto"/>
      </w:pPr>
      <w:r>
        <w:rPr>
          <w:color w:val="000000"/>
        </w:rPr>
        <w:t xml:space="preserve">   Medical School            </w:t>
      </w:r>
      <w:r>
        <w:rPr>
          <w:color w:val="000000"/>
        </w:rPr>
        <w:sym w:font="Symbol" w:char="F0B7"/>
      </w:r>
      <w:r>
        <w:rPr>
          <w:color w:val="000000"/>
        </w:rPr>
        <w:t xml:space="preserve">  </w:t>
      </w:r>
      <w:r>
        <w:t>Honors evaluations in Medicine, Family Medicine, General Surgery,</w:t>
      </w:r>
    </w:p>
    <w:p w:rsidR="00815062" w:rsidRDefault="00815062" w:rsidP="00815062">
      <w:pPr>
        <w:spacing w:line="360" w:lineRule="auto"/>
        <w:ind w:firstLine="720"/>
      </w:pPr>
      <w:r>
        <w:t xml:space="preserve"> </w:t>
      </w:r>
      <w:r>
        <w:tab/>
      </w:r>
      <w:r>
        <w:tab/>
        <w:t xml:space="preserve"> Pediatrics, Psychiatry, Medicine sub-internship, Neurology, Emergency/Critical</w:t>
      </w:r>
    </w:p>
    <w:p w:rsidR="00815062" w:rsidRDefault="00815062" w:rsidP="00815062">
      <w:pPr>
        <w:spacing w:line="360" w:lineRule="auto"/>
        <w:ind w:firstLine="720"/>
      </w:pPr>
      <w:r>
        <w:t xml:space="preserve"> </w:t>
      </w:r>
      <w:r>
        <w:tab/>
      </w:r>
      <w:r>
        <w:tab/>
        <w:t xml:space="preserve"> Care Medicine, multiple other medical school courses and electives.   </w:t>
      </w:r>
    </w:p>
    <w:p w:rsidR="00815062" w:rsidRDefault="00815062" w:rsidP="00815062">
      <w:pPr>
        <w:tabs>
          <w:tab w:val="left" w:pos="180"/>
          <w:tab w:val="left" w:pos="2070"/>
          <w:tab w:val="left" w:pos="2160"/>
          <w:tab w:val="left" w:pos="2790"/>
        </w:tabs>
        <w:spacing w:line="360" w:lineRule="auto"/>
        <w:ind w:right="-180"/>
      </w:pPr>
      <w:r>
        <w:tab/>
      </w:r>
      <w:r>
        <w:tab/>
      </w:r>
      <w:r>
        <w:rPr>
          <w:color w:val="000000"/>
        </w:rPr>
        <w:sym w:font="Symbol" w:char="F0B7"/>
      </w:r>
      <w:r>
        <w:rPr>
          <w:color w:val="000000"/>
        </w:rPr>
        <w:t xml:space="preserve"> </w:t>
      </w:r>
      <w:r>
        <w:t>23</w:t>
      </w:r>
      <w:r>
        <w:rPr>
          <w:vertAlign w:val="superscript"/>
        </w:rPr>
        <w:t>rd</w:t>
      </w:r>
      <w:r>
        <w:t xml:space="preserve"> annual Medical Student Western Research Forum, </w:t>
      </w:r>
      <w:smartTag w:uri="urn:schemas-microsoft-com:office:smarttags" w:element="place">
        <w:smartTag w:uri="urn:schemas-microsoft-com:office:smarttags" w:element="City">
          <w:r>
            <w:t>Carmel</w:t>
          </w:r>
        </w:smartTag>
        <w:r>
          <w:t xml:space="preserve">, </w:t>
        </w:r>
        <w:smartTag w:uri="urn:schemas-microsoft-com:office:smarttags" w:element="State">
          <w:r>
            <w:t>CA</w:t>
          </w:r>
        </w:smartTag>
      </w:smartTag>
      <w:r>
        <w:t xml:space="preserve">.  </w:t>
      </w:r>
    </w:p>
    <w:p w:rsidR="00815062" w:rsidRDefault="00815062" w:rsidP="00815062">
      <w:pPr>
        <w:tabs>
          <w:tab w:val="left" w:pos="180"/>
          <w:tab w:val="left" w:pos="2070"/>
          <w:tab w:val="left" w:pos="2160"/>
          <w:tab w:val="left" w:pos="2790"/>
        </w:tabs>
        <w:spacing w:line="360" w:lineRule="auto"/>
        <w:ind w:right="-180"/>
        <w:rPr>
          <w:color w:val="000000"/>
        </w:rPr>
      </w:pPr>
      <w:r>
        <w:tab/>
      </w:r>
      <w:r>
        <w:tab/>
      </w:r>
      <w:r>
        <w:rPr>
          <w:color w:val="000000"/>
        </w:rPr>
        <w:sym w:font="Symbol" w:char="F0B7"/>
      </w:r>
      <w:r>
        <w:rPr>
          <w:color w:val="000000"/>
        </w:rPr>
        <w:t xml:space="preserve"> </w:t>
      </w:r>
      <w:r>
        <w:t>American Federation for Clinical Research Medical Student Award for Excellence</w:t>
      </w:r>
    </w:p>
    <w:p w:rsidR="00815062" w:rsidRDefault="00815062" w:rsidP="00815062">
      <w:pPr>
        <w:tabs>
          <w:tab w:val="left" w:pos="180"/>
          <w:tab w:val="left" w:pos="2070"/>
          <w:tab w:val="left" w:pos="2160"/>
          <w:tab w:val="left" w:pos="2790"/>
        </w:tabs>
        <w:spacing w:line="360" w:lineRule="auto"/>
        <w:ind w:right="-187"/>
        <w:rPr>
          <w:color w:val="000000"/>
        </w:rPr>
      </w:pPr>
      <w:r>
        <w:rPr>
          <w:color w:val="000000"/>
        </w:rPr>
        <w:tab/>
        <w:t>Undergraduate</w:t>
      </w:r>
      <w:r>
        <w:rPr>
          <w:color w:val="000000"/>
        </w:rPr>
        <w:tab/>
      </w:r>
      <w:r>
        <w:rPr>
          <w:color w:val="000000"/>
        </w:rPr>
        <w:sym w:font="Symbol" w:char="F0B7"/>
      </w:r>
      <w:r>
        <w:rPr>
          <w:color w:val="000000"/>
        </w:rPr>
        <w:t xml:space="preserve"> </w:t>
      </w:r>
      <w:r>
        <w:t xml:space="preserve">Fulbright Scholarship to </w:t>
      </w:r>
      <w:smartTag w:uri="urn:schemas-microsoft-com:office:smarttags" w:element="place">
        <w:smartTag w:uri="urn:schemas-microsoft-com:office:smarttags" w:element="country-region">
          <w:r>
            <w:t>Japan</w:t>
          </w:r>
        </w:smartTag>
      </w:smartTag>
      <w:r>
        <w:t xml:space="preserve"> (1992-1993)</w:t>
      </w:r>
    </w:p>
    <w:p w:rsidR="00815062" w:rsidRDefault="00815062" w:rsidP="00815062">
      <w:pPr>
        <w:tabs>
          <w:tab w:val="left" w:pos="180"/>
          <w:tab w:val="left" w:pos="2070"/>
          <w:tab w:val="left" w:pos="2160"/>
          <w:tab w:val="left" w:pos="2790"/>
        </w:tabs>
        <w:spacing w:line="360" w:lineRule="auto"/>
        <w:ind w:right="-187"/>
        <w:rPr>
          <w:color w:val="000000"/>
        </w:rPr>
      </w:pPr>
      <w:r>
        <w:rPr>
          <w:color w:val="000000"/>
        </w:rPr>
        <w:tab/>
      </w:r>
      <w:r>
        <w:rPr>
          <w:color w:val="000000"/>
        </w:rPr>
        <w:tab/>
      </w:r>
      <w:r>
        <w:rPr>
          <w:color w:val="000000"/>
        </w:rPr>
        <w:sym w:font="Symbol" w:char="F0B7"/>
      </w:r>
      <w:r>
        <w:rPr>
          <w:color w:val="000000"/>
        </w:rPr>
        <w:t xml:space="preserve"> </w:t>
      </w:r>
      <w:r>
        <w:t>National Mortar Board.  Pomona Scholar (Dean’s list).</w:t>
      </w:r>
    </w:p>
    <w:p w:rsidR="00815062" w:rsidRDefault="00815062" w:rsidP="00815062">
      <w:pPr>
        <w:tabs>
          <w:tab w:val="left" w:pos="180"/>
          <w:tab w:val="left" w:pos="2070"/>
          <w:tab w:val="left" w:pos="2160"/>
          <w:tab w:val="left" w:pos="2790"/>
        </w:tabs>
        <w:spacing w:line="360" w:lineRule="auto"/>
        <w:ind w:right="-187"/>
        <w:rPr>
          <w:color w:val="000000"/>
        </w:rPr>
      </w:pPr>
      <w:r>
        <w:rPr>
          <w:color w:val="000000"/>
        </w:rPr>
        <w:tab/>
      </w:r>
      <w:r>
        <w:rPr>
          <w:color w:val="000000"/>
        </w:rPr>
        <w:tab/>
      </w:r>
      <w:r>
        <w:rPr>
          <w:color w:val="000000"/>
        </w:rPr>
        <w:sym w:font="Symbol" w:char="F0B7"/>
      </w:r>
      <w:r>
        <w:rPr>
          <w:color w:val="000000"/>
        </w:rPr>
        <w:t xml:space="preserve"> </w:t>
      </w:r>
      <w:proofErr w:type="spellStart"/>
      <w:r>
        <w:t>MacKenzie</w:t>
      </w:r>
      <w:proofErr w:type="spellEnd"/>
      <w:r>
        <w:t xml:space="preserve"> Foundation Scholarship for excellence in undergraduate research.</w:t>
      </w:r>
    </w:p>
    <w:p w:rsidR="00815062" w:rsidRDefault="00815062" w:rsidP="00815062">
      <w:pPr>
        <w:tabs>
          <w:tab w:val="left" w:pos="180"/>
          <w:tab w:val="left" w:pos="2070"/>
          <w:tab w:val="left" w:pos="2160"/>
          <w:tab w:val="left" w:pos="2790"/>
        </w:tabs>
        <w:spacing w:line="360" w:lineRule="auto"/>
        <w:ind w:right="-187"/>
      </w:pPr>
      <w:r>
        <w:rPr>
          <w:color w:val="000000"/>
        </w:rPr>
        <w:tab/>
      </w:r>
      <w:r>
        <w:rPr>
          <w:color w:val="000000"/>
        </w:rPr>
        <w:tab/>
      </w:r>
      <w:r>
        <w:rPr>
          <w:color w:val="000000"/>
        </w:rPr>
        <w:sym w:font="Symbol" w:char="F0B7"/>
      </w:r>
      <w:r>
        <w:rPr>
          <w:color w:val="000000"/>
        </w:rPr>
        <w:t xml:space="preserve"> </w:t>
      </w:r>
      <w:r>
        <w:t>ARCS (Achievement Rewards for College Scientists) scholarship.</w:t>
      </w:r>
    </w:p>
    <w:p w:rsidR="00815062" w:rsidRDefault="00815062" w:rsidP="00815062">
      <w:pPr>
        <w:tabs>
          <w:tab w:val="left" w:pos="180"/>
          <w:tab w:val="left" w:pos="2070"/>
          <w:tab w:val="left" w:pos="2160"/>
          <w:tab w:val="left" w:pos="2790"/>
        </w:tabs>
        <w:spacing w:line="360" w:lineRule="auto"/>
        <w:ind w:right="-187"/>
      </w:pPr>
      <w:r>
        <w:t xml:space="preserve">                                         </w:t>
      </w:r>
      <w:r>
        <w:rPr>
          <w:color w:val="000000"/>
        </w:rPr>
        <w:sym w:font="Symbol" w:char="F0B7"/>
      </w:r>
      <w:r>
        <w:rPr>
          <w:color w:val="000000"/>
        </w:rPr>
        <w:t xml:space="preserve">  </w:t>
      </w:r>
      <w:r>
        <w:t xml:space="preserve">Neuroscience Research Program,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w:t>
      </w:r>
    </w:p>
    <w:p w:rsidR="00815062" w:rsidRDefault="00815062" w:rsidP="00815062">
      <w:pPr>
        <w:spacing w:line="360" w:lineRule="auto"/>
      </w:pPr>
      <w:r>
        <w:tab/>
      </w:r>
      <w:r>
        <w:tab/>
        <w:t xml:space="preserve">            </w:t>
      </w:r>
      <w:r>
        <w:rPr>
          <w:color w:val="000000"/>
        </w:rPr>
        <w:sym w:font="Symbol" w:char="F0B7"/>
      </w:r>
      <w:r>
        <w:rPr>
          <w:color w:val="000000"/>
        </w:rPr>
        <w:t xml:space="preserve">  </w:t>
      </w:r>
      <w:r>
        <w:t>Mellon and MacArthur Fellowships for academic study abroad (</w:t>
      </w:r>
      <w:smartTag w:uri="urn:schemas-microsoft-com:office:smarttags" w:element="place">
        <w:smartTag w:uri="urn:schemas-microsoft-com:office:smarttags" w:element="country-region">
          <w:r>
            <w:t>Japan</w:t>
          </w:r>
        </w:smartTag>
      </w:smartTag>
      <w:r>
        <w:t xml:space="preserve">).   </w:t>
      </w:r>
    </w:p>
    <w:p w:rsidR="00815062" w:rsidRDefault="00815062" w:rsidP="00815062">
      <w:pPr>
        <w:spacing w:line="360" w:lineRule="auto"/>
        <w:ind w:firstLine="720"/>
      </w:pPr>
      <w:r>
        <w:rPr>
          <w:color w:val="000000"/>
        </w:rPr>
        <w:tab/>
        <w:t xml:space="preserve">             </w:t>
      </w:r>
      <w:r>
        <w:rPr>
          <w:color w:val="000000"/>
        </w:rPr>
        <w:sym w:font="Symbol" w:char="F0B7"/>
      </w:r>
      <w:r>
        <w:rPr>
          <w:color w:val="000000"/>
        </w:rPr>
        <w:t xml:space="preserve"> </w:t>
      </w:r>
      <w:r>
        <w:t xml:space="preserve">Selected by </w:t>
      </w:r>
      <w:smartTag w:uri="urn:schemas-microsoft-com:office:smarttags" w:element="place">
        <w:smartTag w:uri="urn:schemas-microsoft-com:office:smarttags" w:element="PlaceName">
          <w:r>
            <w:t>Pomona</w:t>
          </w:r>
        </w:smartTag>
        <w:r>
          <w:t xml:space="preserve"> </w:t>
        </w:r>
        <w:smartTag w:uri="urn:schemas-microsoft-com:office:smarttags" w:element="PlaceType">
          <w:r>
            <w:t>College</w:t>
          </w:r>
        </w:smartTag>
      </w:smartTag>
      <w:r>
        <w:t xml:space="preserve"> faculty as Chemistry Department liaison.  </w:t>
      </w:r>
    </w:p>
    <w:p w:rsidR="00815062" w:rsidRDefault="00815062" w:rsidP="00815062">
      <w:pPr>
        <w:spacing w:line="360" w:lineRule="auto"/>
      </w:pPr>
      <w:r>
        <w:t xml:space="preserve">    High School</w:t>
      </w:r>
      <w:r>
        <w:tab/>
        <w:t xml:space="preserve">             </w:t>
      </w:r>
      <w:r>
        <w:rPr>
          <w:color w:val="000000"/>
        </w:rPr>
        <w:sym w:font="Symbol" w:char="F0B7"/>
      </w:r>
      <w:r>
        <w:rPr>
          <w:color w:val="000000"/>
        </w:rPr>
        <w:t xml:space="preserve"> P</w:t>
      </w:r>
      <w:r>
        <w:t>aul Fowler Scholarship (awarded to top seven graduating seniors in</w:t>
      </w:r>
    </w:p>
    <w:p w:rsidR="00815062" w:rsidRDefault="00815062" w:rsidP="00815062">
      <w:pPr>
        <w:spacing w:line="360" w:lineRule="auto"/>
        <w:ind w:left="1440" w:firstLine="720"/>
      </w:pPr>
      <w:r>
        <w:t xml:space="preserv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Robert C. Byrd scholarship.  </w:t>
      </w:r>
      <w:smartTag w:uri="urn:schemas-microsoft-com:office:smarttags" w:element="place">
        <w:smartTag w:uri="urn:schemas-microsoft-com:office:smarttags" w:element="State">
          <w:r>
            <w:t>Washington</w:t>
          </w:r>
        </w:smartTag>
      </w:smartTag>
      <w:r>
        <w:t xml:space="preserve"> Scholar. </w:t>
      </w:r>
    </w:p>
    <w:p w:rsidR="00815062" w:rsidRDefault="00815062" w:rsidP="00815062">
      <w:pPr>
        <w:spacing w:line="360" w:lineRule="auto"/>
        <w:ind w:left="1440" w:firstLine="720"/>
      </w:pPr>
      <w:r>
        <w:t xml:space="preserve"> </w:t>
      </w:r>
      <w:smartTag w:uri="urn:schemas-microsoft-com:office:smarttags" w:element="place">
        <w:smartTag w:uri="urn:schemas-microsoft-com:office:smarttags" w:element="State">
          <w:r>
            <w:t>Washington</w:t>
          </w:r>
        </w:smartTag>
      </w:smartTag>
      <w:r>
        <w:t xml:space="preserve"> Principals’ Scholar.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Honors Award.  National</w:t>
      </w:r>
    </w:p>
    <w:p w:rsidR="00815062" w:rsidRDefault="00815062" w:rsidP="00815062">
      <w:pPr>
        <w:spacing w:line="360" w:lineRule="auto"/>
        <w:ind w:firstLine="720"/>
      </w:pPr>
      <w:r>
        <w:t xml:space="preserve"> </w:t>
      </w:r>
      <w:r>
        <w:tab/>
      </w:r>
      <w:r>
        <w:tab/>
        <w:t xml:space="preserve"> Merit Scholarship Commendation.  Senior Class Scholarship Award.  Scholar</w:t>
      </w:r>
    </w:p>
    <w:p w:rsidR="00815062" w:rsidRDefault="00815062" w:rsidP="00815062">
      <w:pPr>
        <w:pStyle w:val="Header"/>
        <w:tabs>
          <w:tab w:val="clear" w:pos="4320"/>
          <w:tab w:val="clear" w:pos="8640"/>
          <w:tab w:val="left" w:pos="270"/>
        </w:tabs>
        <w:spacing w:line="360" w:lineRule="auto"/>
        <w:rPr>
          <w:b/>
          <w:color w:val="000000"/>
          <w:sz w:val="24"/>
        </w:rPr>
      </w:pPr>
      <w:r>
        <w:tab/>
      </w:r>
      <w:r>
        <w:tab/>
      </w:r>
      <w:r>
        <w:tab/>
      </w:r>
      <w:r>
        <w:tab/>
        <w:t xml:space="preserve"> athlete award.  Graduated Top Ten Senior Class.</w:t>
      </w:r>
    </w:p>
    <w:p w:rsidR="00815062" w:rsidRPr="005F6346" w:rsidRDefault="00815062" w:rsidP="00815062">
      <w:pPr>
        <w:spacing w:line="360" w:lineRule="auto"/>
        <w:rPr>
          <w:bCs/>
          <w:color w:val="000000"/>
        </w:rPr>
      </w:pPr>
    </w:p>
    <w:p w:rsidR="00815062" w:rsidRDefault="00815062">
      <w:pPr>
        <w:rPr>
          <w:color w:val="000000"/>
        </w:rPr>
      </w:pPr>
    </w:p>
    <w:p w:rsidR="000404B2" w:rsidRDefault="000404B2">
      <w:pPr>
        <w:ind w:left="1440" w:firstLine="720"/>
        <w:rPr>
          <w:color w:val="000000"/>
        </w:rPr>
      </w:pPr>
      <w:r>
        <w:rPr>
          <w:color w:val="000000"/>
        </w:rPr>
        <w:t xml:space="preserve">                                                                                                                                     </w:t>
      </w:r>
    </w:p>
    <w:p w:rsidR="002B4BBB" w:rsidRDefault="000404B2" w:rsidP="006B63D1">
      <w:pPr>
        <w:tabs>
          <w:tab w:val="left" w:pos="2070"/>
          <w:tab w:val="left" w:pos="2790"/>
        </w:tabs>
        <w:rPr>
          <w:color w:val="000000"/>
        </w:rPr>
      </w:pPr>
      <w:r>
        <w:rPr>
          <w:b/>
          <w:color w:val="000000"/>
          <w:sz w:val="24"/>
        </w:rPr>
        <w:t>Work Experience</w:t>
      </w:r>
      <w:r>
        <w:rPr>
          <w:color w:val="000000"/>
        </w:rPr>
        <w:tab/>
      </w:r>
      <w:r w:rsidR="004C734E">
        <w:rPr>
          <w:color w:val="000000"/>
        </w:rPr>
        <w:sym w:font="Symbol" w:char="F0B7"/>
      </w:r>
      <w:r w:rsidR="00BA454F">
        <w:rPr>
          <w:color w:val="000000"/>
        </w:rPr>
        <w:t xml:space="preserve"> </w:t>
      </w:r>
      <w:r w:rsidR="002B4BBB">
        <w:rPr>
          <w:color w:val="000000"/>
        </w:rPr>
        <w:t>Attending Neurosurgeon</w:t>
      </w:r>
      <w:r w:rsidR="002B4BBB">
        <w:rPr>
          <w:color w:val="000000"/>
        </w:rPr>
        <w:tab/>
      </w:r>
      <w:r w:rsidR="002B4BBB">
        <w:rPr>
          <w:color w:val="000000"/>
        </w:rPr>
        <w:tab/>
      </w:r>
      <w:r w:rsidR="002B4BBB">
        <w:rPr>
          <w:color w:val="000000"/>
        </w:rPr>
        <w:tab/>
      </w:r>
      <w:r w:rsidR="002B4BBB">
        <w:rPr>
          <w:color w:val="000000"/>
        </w:rPr>
        <w:tab/>
      </w:r>
      <w:r w:rsidR="002B4BBB">
        <w:rPr>
          <w:color w:val="000000"/>
        </w:rPr>
        <w:tab/>
        <w:t>(02/18-present)</w:t>
      </w:r>
    </w:p>
    <w:p w:rsidR="002B4BBB" w:rsidRDefault="002B4BBB" w:rsidP="006B63D1">
      <w:pPr>
        <w:tabs>
          <w:tab w:val="left" w:pos="2070"/>
          <w:tab w:val="left" w:pos="2790"/>
        </w:tabs>
        <w:rPr>
          <w:color w:val="000000"/>
        </w:rPr>
      </w:pPr>
      <w:r>
        <w:rPr>
          <w:color w:val="000000"/>
        </w:rPr>
        <w:tab/>
      </w:r>
      <w:r>
        <w:rPr>
          <w:color w:val="000000"/>
        </w:rPr>
        <w:tab/>
        <w:t>Cape Fear Valley Health System</w:t>
      </w:r>
    </w:p>
    <w:p w:rsidR="002B4BBB" w:rsidRDefault="002B4BBB" w:rsidP="006B63D1">
      <w:pPr>
        <w:tabs>
          <w:tab w:val="left" w:pos="2070"/>
          <w:tab w:val="left" w:pos="2790"/>
        </w:tabs>
        <w:rPr>
          <w:color w:val="000000"/>
        </w:rPr>
      </w:pPr>
      <w:r>
        <w:rPr>
          <w:color w:val="000000"/>
        </w:rPr>
        <w:tab/>
      </w:r>
      <w:r>
        <w:rPr>
          <w:color w:val="000000"/>
        </w:rPr>
        <w:tab/>
        <w:t>Fayetteville, NC 28304</w:t>
      </w:r>
    </w:p>
    <w:p w:rsidR="006B63D1" w:rsidRDefault="002B4BBB" w:rsidP="006B63D1">
      <w:pPr>
        <w:tabs>
          <w:tab w:val="left" w:pos="2070"/>
          <w:tab w:val="left" w:pos="2790"/>
        </w:tabs>
        <w:rPr>
          <w:color w:val="000000"/>
        </w:rPr>
      </w:pPr>
      <w:r>
        <w:rPr>
          <w:color w:val="000000"/>
        </w:rPr>
        <w:tab/>
      </w:r>
      <w:r w:rsidR="00BA454F">
        <w:rPr>
          <w:color w:val="000000"/>
        </w:rPr>
        <w:t xml:space="preserve">Associate Professor, Wake Forest </w:t>
      </w:r>
      <w:r w:rsidR="006B63D1">
        <w:rPr>
          <w:color w:val="000000"/>
        </w:rPr>
        <w:t>Baptist Health</w:t>
      </w:r>
      <w:r w:rsidR="00BA454F">
        <w:rPr>
          <w:color w:val="000000"/>
        </w:rPr>
        <w:t xml:space="preserve">, </w:t>
      </w:r>
      <w:r w:rsidR="006B63D1">
        <w:rPr>
          <w:color w:val="000000"/>
        </w:rPr>
        <w:tab/>
      </w:r>
      <w:r w:rsidR="006B63D1">
        <w:rPr>
          <w:color w:val="000000"/>
        </w:rPr>
        <w:tab/>
        <w:t>(08/15-</w:t>
      </w:r>
      <w:r w:rsidR="00F03BE1">
        <w:rPr>
          <w:color w:val="000000"/>
        </w:rPr>
        <w:t>6/17</w:t>
      </w:r>
      <w:r w:rsidR="006B63D1">
        <w:rPr>
          <w:color w:val="000000"/>
        </w:rPr>
        <w:t>)</w:t>
      </w:r>
    </w:p>
    <w:p w:rsidR="00BA454F" w:rsidRDefault="006B63D1" w:rsidP="006B63D1">
      <w:pPr>
        <w:tabs>
          <w:tab w:val="left" w:pos="2070"/>
          <w:tab w:val="left" w:pos="2790"/>
        </w:tabs>
        <w:rPr>
          <w:color w:val="000000"/>
        </w:rPr>
      </w:pPr>
      <w:r>
        <w:rPr>
          <w:color w:val="000000"/>
        </w:rPr>
        <w:tab/>
      </w:r>
      <w:r>
        <w:rPr>
          <w:color w:val="000000"/>
        </w:rPr>
        <w:tab/>
      </w:r>
      <w:r w:rsidR="00BA454F">
        <w:rPr>
          <w:color w:val="000000"/>
        </w:rPr>
        <w:t>Department of Neurological Surgery</w:t>
      </w:r>
    </w:p>
    <w:p w:rsidR="00BA454F" w:rsidRDefault="00BA454F">
      <w:pPr>
        <w:tabs>
          <w:tab w:val="left" w:pos="2070"/>
          <w:tab w:val="left" w:pos="2790"/>
        </w:tabs>
        <w:rPr>
          <w:color w:val="000000"/>
        </w:rPr>
      </w:pPr>
    </w:p>
    <w:p w:rsidR="004C734E" w:rsidRDefault="00BA454F">
      <w:pPr>
        <w:tabs>
          <w:tab w:val="left" w:pos="2070"/>
          <w:tab w:val="left" w:pos="2790"/>
        </w:tabs>
        <w:rPr>
          <w:color w:val="000000"/>
        </w:rPr>
      </w:pPr>
      <w:r>
        <w:rPr>
          <w:color w:val="000000"/>
        </w:rPr>
        <w:tab/>
      </w:r>
      <w:r w:rsidR="004C734E">
        <w:rPr>
          <w:color w:val="000000"/>
        </w:rPr>
        <w:t>Associate Professor, CWR</w:t>
      </w:r>
      <w:r w:rsidR="00556ECB">
        <w:rPr>
          <w:color w:val="000000"/>
        </w:rPr>
        <w:t>U SOM</w:t>
      </w:r>
      <w:r w:rsidR="00556ECB">
        <w:rPr>
          <w:color w:val="000000"/>
        </w:rPr>
        <w:tab/>
      </w:r>
      <w:r w:rsidR="00556ECB">
        <w:rPr>
          <w:color w:val="000000"/>
        </w:rPr>
        <w:tab/>
      </w:r>
      <w:r w:rsidR="00556ECB">
        <w:rPr>
          <w:color w:val="000000"/>
        </w:rPr>
        <w:tab/>
      </w:r>
      <w:r w:rsidR="00556ECB">
        <w:rPr>
          <w:color w:val="000000"/>
        </w:rPr>
        <w:tab/>
        <w:t xml:space="preserve"> </w:t>
      </w:r>
      <w:r w:rsidR="004C734E">
        <w:rPr>
          <w:color w:val="000000"/>
        </w:rPr>
        <w:t>(0</w:t>
      </w:r>
      <w:r w:rsidR="006B394A">
        <w:rPr>
          <w:color w:val="000000"/>
        </w:rPr>
        <w:t>7</w:t>
      </w:r>
      <w:r w:rsidR="004C734E">
        <w:rPr>
          <w:color w:val="000000"/>
        </w:rPr>
        <w:t>/11-</w:t>
      </w:r>
      <w:r>
        <w:rPr>
          <w:color w:val="000000"/>
        </w:rPr>
        <w:t>06/15</w:t>
      </w:r>
      <w:r w:rsidR="004C734E">
        <w:rPr>
          <w:color w:val="000000"/>
        </w:rPr>
        <w:t>)</w:t>
      </w:r>
    </w:p>
    <w:p w:rsidR="004C734E" w:rsidRDefault="004C734E" w:rsidP="004C734E">
      <w:pPr>
        <w:tabs>
          <w:tab w:val="left" w:pos="2070"/>
          <w:tab w:val="left" w:pos="2790"/>
        </w:tabs>
        <w:rPr>
          <w:color w:val="000000"/>
        </w:rPr>
      </w:pPr>
      <w:r>
        <w:rPr>
          <w:color w:val="000000"/>
        </w:rPr>
        <w:tab/>
      </w:r>
      <w:r>
        <w:rPr>
          <w:color w:val="000000"/>
        </w:rPr>
        <w:tab/>
        <w:t>Director, Neurosurgery Spine</w:t>
      </w:r>
      <w:r>
        <w:rPr>
          <w:color w:val="000000"/>
        </w:rPr>
        <w:tab/>
      </w:r>
    </w:p>
    <w:p w:rsidR="004C734E" w:rsidRDefault="004C734E" w:rsidP="004C734E">
      <w:pPr>
        <w:tabs>
          <w:tab w:val="left" w:pos="2070"/>
          <w:tab w:val="left" w:pos="2790"/>
        </w:tabs>
        <w:rPr>
          <w:color w:val="000000"/>
        </w:rPr>
      </w:pPr>
      <w:r>
        <w:rPr>
          <w:color w:val="000000"/>
        </w:rPr>
        <w:tab/>
      </w:r>
      <w:r>
        <w:rPr>
          <w:color w:val="000000"/>
        </w:rPr>
        <w:tab/>
        <w:t>The Neurological Institute</w:t>
      </w:r>
    </w:p>
    <w:p w:rsidR="004C734E" w:rsidRDefault="004C734E" w:rsidP="004C734E">
      <w:pPr>
        <w:tabs>
          <w:tab w:val="left" w:pos="2070"/>
          <w:tab w:val="left" w:pos="2790"/>
        </w:tabs>
        <w:rPr>
          <w:color w:val="000000"/>
        </w:rPr>
      </w:pPr>
      <w:r>
        <w:rPr>
          <w:color w:val="000000"/>
        </w:rPr>
        <w:tab/>
      </w:r>
      <w:r>
        <w:rPr>
          <w:color w:val="000000"/>
        </w:rPr>
        <w:tab/>
        <w:t>Department of Neurological Surgery</w:t>
      </w:r>
    </w:p>
    <w:p w:rsidR="004C734E" w:rsidRDefault="004C734E" w:rsidP="004C734E">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PlaceType">
          <w:r>
            <w:rPr>
              <w:color w:val="000000"/>
            </w:rPr>
            <w:t>University</w:t>
          </w:r>
        </w:smartTag>
        <w:r>
          <w:rPr>
            <w:color w:val="000000"/>
          </w:rPr>
          <w:t xml:space="preserve"> </w:t>
        </w:r>
        <w:smartTag w:uri="urn:schemas-microsoft-com:office:smarttags" w:element="PlaceType">
          <w:r>
            <w:rPr>
              <w:color w:val="000000"/>
            </w:rPr>
            <w:t>Hospitals</w:t>
          </w:r>
        </w:smartTag>
        <w:r>
          <w:rPr>
            <w:color w:val="000000"/>
          </w:rPr>
          <w:t xml:space="preserve"> </w:t>
        </w:r>
        <w:smartTag w:uri="urn:schemas-microsoft-com:office:smarttags" w:element="PlaceName">
          <w:r>
            <w:rPr>
              <w:color w:val="000000"/>
            </w:rPr>
            <w:t>Case</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p>
    <w:p w:rsidR="004C734E" w:rsidRDefault="004C734E" w:rsidP="004C734E">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Cleveland</w:t>
          </w:r>
        </w:smartTag>
        <w:r>
          <w:rPr>
            <w:color w:val="000000"/>
          </w:rPr>
          <w:t xml:space="preserve">, </w:t>
        </w:r>
        <w:smartTag w:uri="urn:schemas-microsoft-com:office:smarttags" w:element="State">
          <w:r>
            <w:rPr>
              <w:color w:val="000000"/>
            </w:rPr>
            <w:t>Ohio</w:t>
          </w:r>
        </w:smartTag>
      </w:smartTag>
    </w:p>
    <w:p w:rsidR="00707D79" w:rsidRDefault="004C734E">
      <w:pPr>
        <w:tabs>
          <w:tab w:val="left" w:pos="2070"/>
          <w:tab w:val="left" w:pos="2790"/>
        </w:tabs>
        <w:rPr>
          <w:color w:val="000000"/>
        </w:rPr>
      </w:pPr>
      <w:r>
        <w:rPr>
          <w:color w:val="000000"/>
        </w:rPr>
        <w:tab/>
      </w:r>
      <w:r w:rsidR="00727783">
        <w:rPr>
          <w:color w:val="000000"/>
        </w:rPr>
        <w:sym w:font="Symbol" w:char="F0B7"/>
      </w:r>
      <w:r w:rsidR="00727783">
        <w:rPr>
          <w:color w:val="000000"/>
        </w:rPr>
        <w:t>Assistant Professor, Case Western Reserve</w:t>
      </w:r>
      <w:r w:rsidR="00BA454F">
        <w:rPr>
          <w:color w:val="000000"/>
        </w:rPr>
        <w:t xml:space="preserve"> Universi</w:t>
      </w:r>
      <w:r w:rsidR="00727783">
        <w:rPr>
          <w:color w:val="000000"/>
        </w:rPr>
        <w:t>ty</w:t>
      </w:r>
      <w:r w:rsidR="00556ECB">
        <w:rPr>
          <w:color w:val="000000"/>
        </w:rPr>
        <w:tab/>
        <w:t xml:space="preserve"> </w:t>
      </w:r>
      <w:r>
        <w:rPr>
          <w:color w:val="000000"/>
        </w:rPr>
        <w:t>(09/04-06/11)</w:t>
      </w:r>
      <w:r>
        <w:rPr>
          <w:color w:val="000000"/>
        </w:rPr>
        <w:tab/>
      </w:r>
    </w:p>
    <w:p w:rsidR="00727783" w:rsidRDefault="00707D79">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Medicine</w:t>
          </w:r>
        </w:smartTag>
      </w:smartTag>
    </w:p>
    <w:p w:rsidR="00727783" w:rsidRDefault="00727783">
      <w:pPr>
        <w:tabs>
          <w:tab w:val="left" w:pos="2070"/>
          <w:tab w:val="left" w:pos="2790"/>
        </w:tabs>
        <w:rPr>
          <w:color w:val="000000"/>
        </w:rPr>
      </w:pPr>
    </w:p>
    <w:p w:rsidR="00A1227C" w:rsidRDefault="00727783">
      <w:pPr>
        <w:tabs>
          <w:tab w:val="left" w:pos="2070"/>
          <w:tab w:val="left" w:pos="2790"/>
        </w:tabs>
        <w:rPr>
          <w:color w:val="000000"/>
        </w:rPr>
      </w:pPr>
      <w:r>
        <w:rPr>
          <w:color w:val="000000"/>
        </w:rPr>
        <w:tab/>
      </w:r>
      <w:r w:rsidR="000404B2">
        <w:rPr>
          <w:color w:val="000000"/>
        </w:rPr>
        <w:sym w:font="Symbol" w:char="F0B7"/>
      </w:r>
      <w:r>
        <w:rPr>
          <w:color w:val="000000"/>
        </w:rPr>
        <w:t xml:space="preserve"> </w:t>
      </w:r>
      <w:r w:rsidR="003C7308">
        <w:rPr>
          <w:color w:val="000000"/>
        </w:rPr>
        <w:t>Clinical Instructor</w:t>
      </w:r>
      <w:r w:rsidR="00A1227C">
        <w:rPr>
          <w:color w:val="000000"/>
        </w:rPr>
        <w:t>/Resident Superv</w:t>
      </w:r>
      <w:r w:rsidR="003C7308">
        <w:rPr>
          <w:color w:val="000000"/>
        </w:rPr>
        <w:t>isor</w:t>
      </w:r>
      <w:r w:rsidR="00556ECB">
        <w:rPr>
          <w:color w:val="000000"/>
        </w:rPr>
        <w:tab/>
      </w:r>
      <w:r w:rsidR="00556ECB">
        <w:rPr>
          <w:color w:val="000000"/>
        </w:rPr>
        <w:tab/>
      </w:r>
      <w:r w:rsidR="00556ECB">
        <w:rPr>
          <w:color w:val="000000"/>
        </w:rPr>
        <w:tab/>
        <w:t xml:space="preserve"> </w:t>
      </w:r>
      <w:r>
        <w:rPr>
          <w:color w:val="000000"/>
        </w:rPr>
        <w:t>(06/03-06/04</w:t>
      </w:r>
      <w:r w:rsidR="00A1227C">
        <w:rPr>
          <w:color w:val="000000"/>
        </w:rPr>
        <w:t>)</w:t>
      </w:r>
    </w:p>
    <w:p w:rsidR="00A1227C" w:rsidRDefault="00A1227C">
      <w:pPr>
        <w:tabs>
          <w:tab w:val="left" w:pos="2070"/>
          <w:tab w:val="left" w:pos="2790"/>
        </w:tabs>
        <w:rPr>
          <w:color w:val="000000"/>
        </w:rPr>
      </w:pPr>
      <w:r>
        <w:rPr>
          <w:color w:val="000000"/>
        </w:rPr>
        <w:tab/>
      </w:r>
      <w:r>
        <w:rPr>
          <w:color w:val="000000"/>
        </w:rPr>
        <w:tab/>
        <w:t>Department of Neurological Surgery</w:t>
      </w:r>
    </w:p>
    <w:p w:rsidR="00A1227C" w:rsidRDefault="00A1227C">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PlaceName">
          <w:r>
            <w:rPr>
              <w:color w:val="000000"/>
            </w:rPr>
            <w:t>Los Angeles</w:t>
          </w:r>
        </w:smartTag>
        <w:r>
          <w:rPr>
            <w:color w:val="000000"/>
          </w:rPr>
          <w:t xml:space="preserve"> </w:t>
        </w:r>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p>
    <w:p w:rsidR="00A1227C" w:rsidRDefault="00A1227C">
      <w:pPr>
        <w:tabs>
          <w:tab w:val="left" w:pos="2070"/>
          <w:tab w:val="left" w:pos="2790"/>
        </w:tabs>
        <w:rPr>
          <w:color w:val="000000"/>
        </w:rPr>
      </w:pPr>
      <w:r>
        <w:rPr>
          <w:color w:val="000000"/>
        </w:rPr>
        <w:tab/>
      </w:r>
      <w:r>
        <w:rPr>
          <w:color w:val="000000"/>
        </w:rPr>
        <w:tab/>
      </w:r>
      <w:smartTag w:uri="urn:schemas-microsoft-com:office:smarttags" w:element="place">
        <w:smartTag w:uri="urn:schemas-microsoft-com:office:smarttags" w:element="City">
          <w:r>
            <w:rPr>
              <w:color w:val="000000"/>
            </w:rPr>
            <w:t>Los Angeles</w:t>
          </w:r>
        </w:smartTag>
        <w:r>
          <w:rPr>
            <w:color w:val="000000"/>
          </w:rPr>
          <w:t xml:space="preserve">, </w:t>
        </w:r>
        <w:smartTag w:uri="urn:schemas-microsoft-com:office:smarttags" w:element="State">
          <w:r>
            <w:rPr>
              <w:color w:val="000000"/>
            </w:rPr>
            <w:t>California</w:t>
          </w:r>
        </w:smartTag>
      </w:smartTag>
    </w:p>
    <w:p w:rsidR="00E83A3B" w:rsidRDefault="00E83A3B" w:rsidP="00556ECB">
      <w:pPr>
        <w:tabs>
          <w:tab w:val="left" w:pos="2070"/>
          <w:tab w:val="left" w:pos="2790"/>
        </w:tabs>
        <w:rPr>
          <w:color w:val="000000"/>
        </w:rPr>
      </w:pPr>
    </w:p>
    <w:p w:rsidR="000404B2" w:rsidRDefault="000404B2">
      <w:pPr>
        <w:pStyle w:val="Heading5"/>
        <w:spacing w:line="360" w:lineRule="auto"/>
        <w:rPr>
          <w:b w:val="0"/>
          <w:bCs w:val="0"/>
        </w:rPr>
      </w:pPr>
    </w:p>
    <w:p w:rsidR="000404B2" w:rsidRDefault="000404B2">
      <w:pPr>
        <w:pStyle w:val="Heading5"/>
        <w:spacing w:line="360" w:lineRule="auto"/>
        <w:rPr>
          <w:b w:val="0"/>
          <w:bCs w:val="0"/>
        </w:rPr>
      </w:pPr>
      <w:r>
        <w:rPr>
          <w:sz w:val="24"/>
        </w:rPr>
        <w:t>Teaching Experience</w:t>
      </w:r>
      <w:r>
        <w:t xml:space="preserve">     </w:t>
      </w:r>
    </w:p>
    <w:p w:rsidR="00556ECB" w:rsidRDefault="0081155A" w:rsidP="00556ECB">
      <w:pPr>
        <w:tabs>
          <w:tab w:val="left" w:pos="720"/>
        </w:tabs>
        <w:spacing w:line="360" w:lineRule="auto"/>
        <w:ind w:left="720"/>
        <w:rPr>
          <w:color w:val="000000"/>
        </w:rPr>
      </w:pPr>
      <w:r>
        <w:rPr>
          <w:color w:val="000000"/>
        </w:rPr>
        <w:sym w:font="Symbol" w:char="F0B7"/>
      </w:r>
      <w:r>
        <w:rPr>
          <w:color w:val="000000"/>
        </w:rPr>
        <w:t xml:space="preserve">  </w:t>
      </w:r>
      <w:r w:rsidR="00556ECB">
        <w:rPr>
          <w:color w:val="000000"/>
        </w:rPr>
        <w:t>August 2015-</w:t>
      </w:r>
      <w:r w:rsidR="00F03BE1">
        <w:rPr>
          <w:color w:val="000000"/>
        </w:rPr>
        <w:t>June 2017</w:t>
      </w:r>
      <w:r w:rsidR="00556ECB">
        <w:rPr>
          <w:color w:val="000000"/>
        </w:rPr>
        <w:t>:  Associate Professor, WFBMC Neurosurgery – involved in resident education, curriculum development of the spine module of our year-round weekly didactic sessions.  Participated in formal resident mentoring as well as informal daily teaching responsibilities.</w:t>
      </w:r>
    </w:p>
    <w:p w:rsidR="00556ECB" w:rsidRDefault="00556ECB" w:rsidP="0081155A">
      <w:pPr>
        <w:tabs>
          <w:tab w:val="left" w:pos="720"/>
        </w:tabs>
        <w:spacing w:line="360" w:lineRule="auto"/>
        <w:ind w:left="720"/>
        <w:rPr>
          <w:color w:val="000000"/>
        </w:rPr>
      </w:pPr>
      <w:r>
        <w:rPr>
          <w:color w:val="000000"/>
        </w:rPr>
        <w:sym w:font="Symbol" w:char="F0B7"/>
      </w:r>
      <w:r>
        <w:rPr>
          <w:color w:val="000000"/>
        </w:rPr>
        <w:t xml:space="preserve">  Jan 2016-</w:t>
      </w:r>
      <w:r w:rsidR="00F03BE1">
        <w:rPr>
          <w:color w:val="000000"/>
        </w:rPr>
        <w:t>June 2017</w:t>
      </w:r>
      <w:r>
        <w:rPr>
          <w:color w:val="000000"/>
        </w:rPr>
        <w:t>:  Director, Neurosurgery rotation of medical student MS3 Surgery Clerkship rotation.</w:t>
      </w:r>
    </w:p>
    <w:p w:rsidR="00556ECB" w:rsidRDefault="00556ECB" w:rsidP="00556ECB">
      <w:pPr>
        <w:tabs>
          <w:tab w:val="left" w:pos="720"/>
        </w:tabs>
        <w:spacing w:line="360" w:lineRule="auto"/>
        <w:ind w:left="720"/>
        <w:rPr>
          <w:color w:val="000000"/>
        </w:rPr>
      </w:pPr>
      <w:r>
        <w:rPr>
          <w:color w:val="000000"/>
        </w:rPr>
        <w:sym w:font="Symbol" w:char="F0B7"/>
      </w:r>
      <w:r>
        <w:rPr>
          <w:color w:val="000000"/>
        </w:rPr>
        <w:t xml:space="preserve">  July 2016-</w:t>
      </w:r>
      <w:r w:rsidR="00F03BE1">
        <w:rPr>
          <w:color w:val="000000"/>
        </w:rPr>
        <w:t>June 2017</w:t>
      </w:r>
      <w:r>
        <w:rPr>
          <w:color w:val="000000"/>
        </w:rPr>
        <w:t>:  MS3 Clinical Coach:  Involves 1-hour observation and direct formative feedback sessions of students performing history and physical examination of patients during their Surgery Clerkships</w:t>
      </w:r>
    </w:p>
    <w:p w:rsidR="00556ECB" w:rsidRDefault="00556ECB" w:rsidP="00556ECB">
      <w:pPr>
        <w:tabs>
          <w:tab w:val="left" w:pos="720"/>
        </w:tabs>
        <w:spacing w:line="360" w:lineRule="auto"/>
        <w:ind w:left="720"/>
      </w:pPr>
      <w:r>
        <w:rPr>
          <w:color w:val="000000"/>
        </w:rPr>
        <w:sym w:font="Symbol" w:char="F0B7"/>
      </w:r>
      <w:r>
        <w:rPr>
          <w:color w:val="000000"/>
        </w:rPr>
        <w:t xml:space="preserve">  </w:t>
      </w:r>
      <w:r w:rsidR="0081155A">
        <w:t xml:space="preserve">July 2009 – </w:t>
      </w:r>
      <w:r w:rsidR="00ED49EB">
        <w:t>June 2015</w:t>
      </w:r>
      <w:r w:rsidR="0081155A">
        <w:t>:  Course Organizer / Instructor, Case Western SOM “IQ+” third-year medical student small-group learning sessions.  Case-based problem-solving sessions in the neurology / neurosurgery / psychiatry block rotation.  Includes leading small group session</w:t>
      </w:r>
      <w:r w:rsidR="005E22B4">
        <w:t>s</w:t>
      </w:r>
      <w:r w:rsidR="0081155A">
        <w:t xml:space="preserve"> and proctoring hands-on skills lab sessions.  Attended by all CWRU 3</w:t>
      </w:r>
      <w:r w:rsidR="0081155A" w:rsidRPr="0081155A">
        <w:rPr>
          <w:vertAlign w:val="superscript"/>
        </w:rPr>
        <w:t>rd</w:t>
      </w:r>
      <w:r w:rsidR="0081155A">
        <w:t>-year medical students in 6-week blocks.</w:t>
      </w:r>
    </w:p>
    <w:p w:rsidR="00E41F9B" w:rsidRPr="00556ECB" w:rsidRDefault="00964F55" w:rsidP="00556ECB">
      <w:pPr>
        <w:tabs>
          <w:tab w:val="left" w:pos="720"/>
        </w:tabs>
        <w:spacing w:line="360" w:lineRule="auto"/>
        <w:ind w:left="720"/>
      </w:pPr>
      <w:r w:rsidRPr="00556ECB">
        <w:sym w:font="Symbol" w:char="F0B7"/>
      </w:r>
      <w:r w:rsidRPr="00556ECB">
        <w:t xml:space="preserve">  </w:t>
      </w:r>
      <w:r w:rsidR="00E41F9B" w:rsidRPr="00556ECB">
        <w:t xml:space="preserve">January and May 2012:  Attended Harvard-Macy Program for Educators in the Health Professions – a unique course offered by joint collaboration of the Harvard University Schools of Medicine and Education.  Designed for </w:t>
      </w:r>
      <w:r w:rsidR="00ED1142" w:rsidRPr="00556ECB">
        <w:t>physicians and allied health professionals dedicated to teaching in healthcare, covers three weeks of intensive training in education theory, learning theory, teaching strategies, curriculum design.  Required development of an educational project as part of the course curriculum.</w:t>
      </w:r>
    </w:p>
    <w:p w:rsidR="002927B7" w:rsidRPr="00B02D54" w:rsidRDefault="00E41F9B" w:rsidP="0026706F">
      <w:pPr>
        <w:pStyle w:val="Heading5"/>
        <w:spacing w:line="360" w:lineRule="auto"/>
        <w:ind w:left="720"/>
        <w:rPr>
          <w:b w:val="0"/>
          <w:bCs w:val="0"/>
        </w:rPr>
      </w:pPr>
      <w:r>
        <w:lastRenderedPageBreak/>
        <w:sym w:font="Symbol" w:char="F0B7"/>
      </w:r>
      <w:r>
        <w:t xml:space="preserve">  </w:t>
      </w:r>
      <w:r w:rsidR="00E83A3B">
        <w:rPr>
          <w:b w:val="0"/>
          <w:bCs w:val="0"/>
        </w:rPr>
        <w:t xml:space="preserve">September 2004 – </w:t>
      </w:r>
      <w:r w:rsidR="00ED49EB">
        <w:rPr>
          <w:b w:val="0"/>
          <w:bCs w:val="0"/>
        </w:rPr>
        <w:t>June 2015</w:t>
      </w:r>
      <w:r w:rsidR="00E83A3B">
        <w:rPr>
          <w:b w:val="0"/>
          <w:bCs w:val="0"/>
        </w:rPr>
        <w:t>:  Assistant</w:t>
      </w:r>
      <w:r w:rsidR="006B394A">
        <w:rPr>
          <w:b w:val="0"/>
          <w:bCs w:val="0"/>
        </w:rPr>
        <w:t>/Associate</w:t>
      </w:r>
      <w:r w:rsidR="00E83A3B">
        <w:rPr>
          <w:b w:val="0"/>
          <w:bCs w:val="0"/>
        </w:rPr>
        <w:t xml:space="preserve"> Professor, Case Western Reserve University.</w:t>
      </w:r>
      <w:r w:rsidR="006B394A">
        <w:rPr>
          <w:b w:val="0"/>
          <w:bCs w:val="0"/>
        </w:rPr>
        <w:t xml:space="preserve">  </w:t>
      </w:r>
      <w:r w:rsidR="00E83A3B">
        <w:rPr>
          <w:b w:val="0"/>
          <w:bCs w:val="0"/>
        </w:rPr>
        <w:t>Daily patient rounds, resident and stud</w:t>
      </w:r>
      <w:r w:rsidR="006B394A">
        <w:rPr>
          <w:b w:val="0"/>
          <w:bCs w:val="0"/>
        </w:rPr>
        <w:t>ent teaching in operating room</w:t>
      </w:r>
      <w:r w:rsidR="00D10A48">
        <w:rPr>
          <w:b w:val="0"/>
          <w:bCs w:val="0"/>
        </w:rPr>
        <w:t xml:space="preserve">, </w:t>
      </w:r>
      <w:r w:rsidR="00E83A3B">
        <w:rPr>
          <w:b w:val="0"/>
          <w:bCs w:val="0"/>
        </w:rPr>
        <w:t xml:space="preserve">clinic, and patient wards.  Weekly teaching conferences, both basic science </w:t>
      </w:r>
      <w:r w:rsidR="006B394A">
        <w:rPr>
          <w:b w:val="0"/>
          <w:bCs w:val="0"/>
        </w:rPr>
        <w:t xml:space="preserve">and </w:t>
      </w:r>
      <w:r w:rsidR="00E83A3B">
        <w:rPr>
          <w:b w:val="0"/>
          <w:bCs w:val="0"/>
        </w:rPr>
        <w:t xml:space="preserve">patient-based.  Neuroscience core curriculum medical student teaching </w:t>
      </w:r>
      <w:r w:rsidR="00707D79" w:rsidRPr="00B02D54">
        <w:rPr>
          <w:b w:val="0"/>
        </w:rPr>
        <w:t>lectures on monthly basis.</w:t>
      </w:r>
      <w:r w:rsidR="002927B7" w:rsidRPr="00B02D54">
        <w:rPr>
          <w:b w:val="0"/>
        </w:rPr>
        <w:tab/>
      </w:r>
      <w:r w:rsidR="002927B7" w:rsidRPr="00B02D54">
        <w:rPr>
          <w:b w:val="0"/>
        </w:rPr>
        <w:tab/>
      </w:r>
      <w:r w:rsidR="002927B7" w:rsidRPr="00B02D54">
        <w:rPr>
          <w:b w:val="0"/>
        </w:rPr>
        <w:tab/>
      </w:r>
    </w:p>
    <w:p w:rsidR="00964F55" w:rsidRDefault="00964F55" w:rsidP="0026706F">
      <w:pPr>
        <w:spacing w:line="360" w:lineRule="auto"/>
        <w:ind w:left="720"/>
      </w:pPr>
      <w:r>
        <w:rPr>
          <w:color w:val="000000"/>
        </w:rPr>
        <w:sym w:font="Symbol" w:char="F0B7"/>
      </w:r>
      <w:r>
        <w:rPr>
          <w:color w:val="000000"/>
        </w:rPr>
        <w:t xml:space="preserve">  </w:t>
      </w:r>
      <w:r w:rsidR="00D94308">
        <w:t>January 2005 – 2010</w:t>
      </w:r>
      <w:r>
        <w:t xml:space="preserve">:  Lecturer, third-year medical student core curriculum lecture on Spine and Peripheral Nerves for Neurosciences block.  One hour lecture, for each rotation </w:t>
      </w:r>
    </w:p>
    <w:p w:rsidR="00964F55" w:rsidRDefault="00964F55" w:rsidP="0026706F">
      <w:pPr>
        <w:spacing w:line="360" w:lineRule="auto"/>
        <w:ind w:firstLine="720"/>
      </w:pPr>
      <w:r>
        <w:rPr>
          <w:color w:val="000000"/>
        </w:rPr>
        <w:sym w:font="Symbol" w:char="F0B7"/>
      </w:r>
      <w:r>
        <w:rPr>
          <w:color w:val="000000"/>
        </w:rPr>
        <w:t xml:space="preserve">  </w:t>
      </w:r>
      <w:r>
        <w:t>February 2006-</w:t>
      </w:r>
      <w:r w:rsidR="00ED49EB">
        <w:t>Spring 2014</w:t>
      </w:r>
      <w:r>
        <w:t xml:space="preserve">:  Preceptor for first-year medical students in Case Western </w:t>
      </w:r>
      <w:r>
        <w:tab/>
      </w:r>
      <w:r>
        <w:tab/>
        <w:t>Reserve University Community Patient Care Preceptorship Program.</w:t>
      </w:r>
    </w:p>
    <w:p w:rsidR="0074794F" w:rsidRDefault="00964F55" w:rsidP="0081155A">
      <w:pPr>
        <w:spacing w:line="360" w:lineRule="auto"/>
        <w:ind w:left="720"/>
      </w:pPr>
      <w:r>
        <w:rPr>
          <w:color w:val="000000"/>
        </w:rPr>
        <w:sym w:font="Symbol" w:char="F0B7"/>
      </w:r>
      <w:r>
        <w:rPr>
          <w:color w:val="000000"/>
        </w:rPr>
        <w:t xml:space="preserve">  </w:t>
      </w:r>
      <w:r w:rsidR="00474DEB">
        <w:t xml:space="preserve">June 2009 – </w:t>
      </w:r>
      <w:r w:rsidR="00ED49EB">
        <w:t>June 2013</w:t>
      </w:r>
      <w:r w:rsidR="00474DEB">
        <w:t xml:space="preserve">:  </w:t>
      </w:r>
      <w:r w:rsidR="00474DEB" w:rsidRPr="00474DEB">
        <w:t xml:space="preserve">Conceived, organized, sought and obtained industry funding, and implemented creation of new Northeast Ohio Region spine meeting for area spine surgeons and their extenders – “North Coast Spine Exchange”.  </w:t>
      </w:r>
      <w:r w:rsidR="00474DEB">
        <w:t>Quarterly</w:t>
      </w:r>
      <w:r w:rsidR="00474DEB" w:rsidRPr="00474DEB">
        <w:t xml:space="preserve"> meetings </w:t>
      </w:r>
      <w:r w:rsidR="00474DEB">
        <w:t>since June 2009</w:t>
      </w:r>
      <w:r w:rsidR="00474DEB" w:rsidRPr="00474DEB">
        <w:t>, each attended by over 15 area spine surgeons and rated highly for educational content.</w:t>
      </w:r>
    </w:p>
    <w:p w:rsidR="00BA454F" w:rsidRDefault="00BA454F" w:rsidP="0081155A">
      <w:pPr>
        <w:spacing w:line="360" w:lineRule="auto"/>
        <w:ind w:left="720"/>
      </w:pPr>
      <w:r>
        <w:rPr>
          <w:color w:val="000000"/>
        </w:rPr>
        <w:sym w:font="Symbol" w:char="F0B7"/>
      </w:r>
      <w:r>
        <w:rPr>
          <w:color w:val="000000"/>
        </w:rPr>
        <w:t xml:space="preserve"> July 15-18, 2015:  Course Co-director and Faculty, 6</w:t>
      </w:r>
      <w:r w:rsidRPr="00BA454F">
        <w:rPr>
          <w:color w:val="000000"/>
          <w:vertAlign w:val="superscript"/>
        </w:rPr>
        <w:t>th</w:t>
      </w:r>
      <w:r>
        <w:rPr>
          <w:color w:val="000000"/>
        </w:rPr>
        <w:t xml:space="preserve"> Annual MINS Conference, Breckenridge, CO.  Included mobile cadaver lab and didactic sessions.  Also moderated multiple podium sessions.</w:t>
      </w:r>
    </w:p>
    <w:p w:rsidR="0081155A" w:rsidRDefault="0081155A" w:rsidP="0081155A">
      <w:pPr>
        <w:spacing w:line="360" w:lineRule="auto"/>
        <w:ind w:left="720"/>
      </w:pPr>
      <w:r>
        <w:rPr>
          <w:color w:val="000000"/>
        </w:rPr>
        <w:sym w:font="Symbol" w:char="F0B7"/>
      </w:r>
      <w:r>
        <w:rPr>
          <w:color w:val="000000"/>
        </w:rPr>
        <w:t xml:space="preserve">  May 16-17, 2014:  Course Faculty, “Foundational Techniques in MIS Spine”, </w:t>
      </w:r>
      <w:smartTag w:uri="urn:schemas-microsoft-com:office:smarttags" w:element="place">
        <w:smartTag w:uri="urn:schemas-microsoft-com:office:smarttags" w:element="City">
          <w:r>
            <w:rPr>
              <w:color w:val="000000"/>
            </w:rPr>
            <w:t>Las Vegas</w:t>
          </w:r>
        </w:smartTag>
        <w:r>
          <w:rPr>
            <w:color w:val="000000"/>
          </w:rPr>
          <w:t xml:space="preserve"> </w:t>
        </w:r>
        <w:smartTag w:uri="urn:schemas-microsoft-com:office:smarttags" w:element="State">
          <w:r>
            <w:rPr>
              <w:color w:val="000000"/>
            </w:rPr>
            <w:t>NV</w:t>
          </w:r>
        </w:smartTag>
      </w:smartTag>
      <w:r>
        <w:rPr>
          <w:color w:val="000000"/>
        </w:rPr>
        <w:t>, Stryker sponsored course, approximately 50 attendees</w:t>
      </w:r>
    </w:p>
    <w:p w:rsidR="0081155A" w:rsidRDefault="0081155A" w:rsidP="0081155A">
      <w:pPr>
        <w:spacing w:line="360" w:lineRule="auto"/>
        <w:ind w:left="720"/>
      </w:pPr>
      <w:r>
        <w:rPr>
          <w:color w:val="000000"/>
        </w:rPr>
        <w:sym w:font="Symbol" w:char="F0B7"/>
      </w:r>
      <w:r>
        <w:rPr>
          <w:color w:val="000000"/>
        </w:rPr>
        <w:t xml:space="preserve">  </w:t>
      </w:r>
      <w:r>
        <w:t xml:space="preserve">March 21-22, 2014:  Faculty, “Spine Tumor Symposium”, Columbus Ohio, Joint course with OSU and CWRU faculty, sponsored by </w:t>
      </w:r>
      <w:proofErr w:type="spellStart"/>
      <w:r>
        <w:t>DepuySynthes</w:t>
      </w:r>
      <w:proofErr w:type="spellEnd"/>
      <w:r>
        <w:t xml:space="preserve"> Spine.</w:t>
      </w:r>
    </w:p>
    <w:p w:rsidR="00FA42B5" w:rsidRDefault="00FA42B5" w:rsidP="00FA42B5">
      <w:pPr>
        <w:ind w:left="540" w:firstLine="180"/>
      </w:pPr>
      <w:r>
        <w:rPr>
          <w:color w:val="000000"/>
        </w:rPr>
        <w:sym w:font="Symbol" w:char="F0B7"/>
      </w:r>
      <w:r>
        <w:rPr>
          <w:color w:val="000000"/>
        </w:rPr>
        <w:t xml:space="preserve">  </w:t>
      </w:r>
      <w:r>
        <w:t xml:space="preserve">Sept 16-17, 2013:  </w:t>
      </w:r>
      <w:proofErr w:type="spellStart"/>
      <w:r>
        <w:t>DepuySynthes</w:t>
      </w:r>
      <w:proofErr w:type="spellEnd"/>
      <w:r>
        <w:t xml:space="preserve"> Spine New Technologies Training Course,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p>
    <w:p w:rsidR="00B02D54" w:rsidRPr="0074794F" w:rsidRDefault="00B02D54" w:rsidP="0074794F"/>
    <w:p w:rsidR="00FA42B5" w:rsidRDefault="00DF27AF" w:rsidP="00FA42B5">
      <w:pPr>
        <w:spacing w:line="360" w:lineRule="auto"/>
        <w:ind w:left="720"/>
        <w:rPr>
          <w:color w:val="000000"/>
        </w:rPr>
      </w:pPr>
      <w:r>
        <w:rPr>
          <w:color w:val="000000"/>
        </w:rPr>
        <w:sym w:font="Symbol" w:char="F0B7"/>
      </w:r>
      <w:r>
        <w:rPr>
          <w:color w:val="000000"/>
        </w:rPr>
        <w:t xml:space="preserve">  </w:t>
      </w:r>
      <w:r w:rsidR="00FA42B5" w:rsidRPr="00FA42B5">
        <w:rPr>
          <w:color w:val="000000"/>
        </w:rPr>
        <w:t>August 28-29, 2013</w:t>
      </w:r>
      <w:r w:rsidR="0087759D">
        <w:rPr>
          <w:color w:val="000000"/>
        </w:rPr>
        <w:t>, August 27-28, 2014</w:t>
      </w:r>
      <w:r w:rsidR="00FA42B5" w:rsidRPr="00FA42B5">
        <w:rPr>
          <w:color w:val="000000"/>
        </w:rPr>
        <w:t>:  Course Instructor</w:t>
      </w:r>
      <w:smartTag w:uri="urn:schemas-microsoft-com:office:smarttags" w:element="PersonName">
        <w:r w:rsidR="00FA42B5" w:rsidRPr="00FA42B5">
          <w:rPr>
            <w:color w:val="000000"/>
          </w:rPr>
          <w:t>,</w:t>
        </w:r>
      </w:smartTag>
      <w:r w:rsidR="00FA42B5" w:rsidRPr="00FA42B5">
        <w:rPr>
          <w:color w:val="000000"/>
        </w:rPr>
        <w:t xml:space="preserve"> podium talk and cadaver lab proctor</w:t>
      </w:r>
      <w:smartTag w:uri="urn:schemas-microsoft-com:office:smarttags" w:element="PersonName">
        <w:r w:rsidR="00FA42B5" w:rsidRPr="00FA42B5">
          <w:rPr>
            <w:color w:val="000000"/>
          </w:rPr>
          <w:t>,</w:t>
        </w:r>
      </w:smartTag>
      <w:r w:rsidR="00FA42B5" w:rsidRPr="00FA42B5">
        <w:rPr>
          <w:color w:val="000000"/>
        </w:rPr>
        <w:t xml:space="preserve"> Surgical Treatment of The </w:t>
      </w:r>
      <w:proofErr w:type="spellStart"/>
      <w:r w:rsidR="00FA42B5" w:rsidRPr="00FA42B5">
        <w:rPr>
          <w:color w:val="000000"/>
        </w:rPr>
        <w:t>Craniocervical</w:t>
      </w:r>
      <w:proofErr w:type="spellEnd"/>
      <w:r w:rsidR="00FA42B5" w:rsidRPr="00FA42B5">
        <w:rPr>
          <w:color w:val="000000"/>
        </w:rPr>
        <w:t xml:space="preserve"> Junction course.  Talk title: “Techniques of Posterior Cervical Fixation:  Occiput, C1, C2”.</w:t>
      </w:r>
    </w:p>
    <w:p w:rsidR="00DF27AF" w:rsidRDefault="00FA42B5" w:rsidP="0026706F">
      <w:pPr>
        <w:spacing w:line="360" w:lineRule="auto"/>
        <w:ind w:left="720"/>
      </w:pPr>
      <w:r>
        <w:rPr>
          <w:color w:val="000000"/>
        </w:rPr>
        <w:sym w:font="Symbol" w:char="F0B7"/>
      </w:r>
      <w:r>
        <w:rPr>
          <w:color w:val="000000"/>
        </w:rPr>
        <w:t xml:space="preserve">  </w:t>
      </w:r>
      <w:r w:rsidR="00DF27AF">
        <w:rPr>
          <w:color w:val="000000"/>
        </w:rPr>
        <w:t xml:space="preserve">November 16-17, 2012:  Course </w:t>
      </w:r>
      <w:r w:rsidR="00DD1CC5">
        <w:rPr>
          <w:color w:val="000000"/>
        </w:rPr>
        <w:t>Co-</w:t>
      </w:r>
      <w:r w:rsidR="00DF27AF">
        <w:rPr>
          <w:color w:val="000000"/>
        </w:rPr>
        <w:t xml:space="preserve">Chairman, </w:t>
      </w:r>
      <w:r w:rsidR="00DD1CC5">
        <w:rPr>
          <w:color w:val="000000"/>
        </w:rPr>
        <w:t>4</w:t>
      </w:r>
      <w:r w:rsidR="00DD1CC5" w:rsidRPr="00DD1CC5">
        <w:rPr>
          <w:color w:val="000000"/>
          <w:vertAlign w:val="superscript"/>
        </w:rPr>
        <w:t>th</w:t>
      </w:r>
      <w:r w:rsidR="00DD1CC5">
        <w:rPr>
          <w:color w:val="000000"/>
        </w:rPr>
        <w:t xml:space="preserve"> National APSS Symposium.  Responsible for faculty selection and ensuring deadlines met for speaker presentations.  Ten faculty and &gt;75 attendees.  </w:t>
      </w:r>
      <w:smartTag w:uri="urn:schemas-microsoft-com:office:smarttags" w:element="place">
        <w:smartTag w:uri="urn:schemas-microsoft-com:office:smarttags" w:element="City">
          <w:r w:rsidR="00DD1CC5">
            <w:rPr>
              <w:color w:val="000000"/>
            </w:rPr>
            <w:t>Las Vegas</w:t>
          </w:r>
        </w:smartTag>
        <w:r w:rsidR="00DD1CC5">
          <w:rPr>
            <w:color w:val="000000"/>
          </w:rPr>
          <w:t xml:space="preserve">, </w:t>
        </w:r>
        <w:smartTag w:uri="urn:schemas-microsoft-com:office:smarttags" w:element="State">
          <w:r w:rsidR="00DD1CC5">
            <w:rPr>
              <w:color w:val="000000"/>
            </w:rPr>
            <w:t>NV</w:t>
          </w:r>
        </w:smartTag>
      </w:smartTag>
      <w:r w:rsidR="00DD1CC5">
        <w:rPr>
          <w:color w:val="000000"/>
        </w:rPr>
        <w:t>.</w:t>
      </w:r>
    </w:p>
    <w:p w:rsidR="003E7841" w:rsidRDefault="006E17CF" w:rsidP="00DD1CC5">
      <w:pPr>
        <w:spacing w:line="360" w:lineRule="auto"/>
        <w:ind w:left="720"/>
      </w:pPr>
      <w:r>
        <w:rPr>
          <w:color w:val="000000"/>
        </w:rPr>
        <w:sym w:font="Symbol" w:char="F0B7"/>
      </w:r>
      <w:r>
        <w:rPr>
          <w:color w:val="000000"/>
        </w:rPr>
        <w:t xml:space="preserve">  August 1, 2012</w:t>
      </w:r>
      <w:r w:rsidR="0074794F">
        <w:rPr>
          <w:color w:val="000000"/>
        </w:rPr>
        <w:t>, August 8 2013</w:t>
      </w:r>
      <w:r w:rsidR="0087759D">
        <w:rPr>
          <w:color w:val="000000"/>
        </w:rPr>
        <w:t>, July 24 2014</w:t>
      </w:r>
      <w:r>
        <w:rPr>
          <w:color w:val="000000"/>
        </w:rPr>
        <w:t xml:space="preserve">:  MINS Cadaver Lab course:  Taught one-day cadaver lab on multiple areas of minimally invasive spine surgical techniques.  </w:t>
      </w:r>
      <w:smartTag w:uri="urn:schemas-microsoft-com:office:smarttags" w:element="PlaceName">
        <w:r>
          <w:rPr>
            <w:color w:val="000000"/>
          </w:rPr>
          <w:t>Beaumont</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r>
        <w:rPr>
          <w:color w:val="000000"/>
        </w:rPr>
        <w:t xml:space="preserve">, </w:t>
      </w:r>
      <w:smartTag w:uri="urn:schemas-microsoft-com:office:smarttags" w:element="place">
        <w:smartTag w:uri="urn:schemas-microsoft-com:office:smarttags" w:element="City">
          <w:r>
            <w:rPr>
              <w:color w:val="000000"/>
            </w:rPr>
            <w:t>Detroit</w:t>
          </w:r>
        </w:smartTag>
        <w:r>
          <w:rPr>
            <w:color w:val="000000"/>
          </w:rPr>
          <w:t xml:space="preserve"> </w:t>
        </w:r>
        <w:smartTag w:uri="urn:schemas-microsoft-com:office:smarttags" w:element="State">
          <w:r>
            <w:rPr>
              <w:color w:val="000000"/>
            </w:rPr>
            <w:t>MI</w:t>
          </w:r>
        </w:smartTag>
      </w:smartTag>
      <w:r>
        <w:rPr>
          <w:color w:val="000000"/>
        </w:rPr>
        <w:t>.</w:t>
      </w:r>
    </w:p>
    <w:p w:rsidR="008431A1" w:rsidRDefault="008431A1" w:rsidP="0026706F">
      <w:pPr>
        <w:spacing w:line="360" w:lineRule="auto"/>
        <w:ind w:left="720"/>
      </w:pPr>
      <w:r>
        <w:rPr>
          <w:color w:val="000000"/>
        </w:rPr>
        <w:sym w:font="Symbol" w:char="F0B7"/>
      </w:r>
      <w:r>
        <w:rPr>
          <w:color w:val="000000"/>
        </w:rPr>
        <w:t xml:space="preserve"> </w:t>
      </w:r>
      <w:r>
        <w:t>November 18-19, 2011:  Invited faculty, podium lecture and cadaver laboratory for “</w:t>
      </w:r>
      <w:r w:rsidR="003E7841">
        <w:rPr>
          <w:bCs/>
        </w:rPr>
        <w:t xml:space="preserve">2011 </w:t>
      </w:r>
      <w:proofErr w:type="spellStart"/>
      <w:r w:rsidR="003E7841">
        <w:rPr>
          <w:bCs/>
        </w:rPr>
        <w:t>DePuy</w:t>
      </w:r>
      <w:proofErr w:type="spellEnd"/>
      <w:r w:rsidR="003E7841">
        <w:rPr>
          <w:bCs/>
        </w:rPr>
        <w:t xml:space="preserve"> </w:t>
      </w:r>
      <w:r w:rsidRPr="009256D4">
        <w:rPr>
          <w:bCs/>
        </w:rPr>
        <w:t>Spine Concepts in Minimally Invasive Spine Surgery”</w:t>
      </w:r>
      <w:r>
        <w:rPr>
          <w:bCs/>
        </w:rPr>
        <w:t xml:space="preserve"> course, </w:t>
      </w:r>
      <w:smartTag w:uri="urn:schemas-microsoft-com:office:smarttags" w:element="place">
        <w:smartTag w:uri="urn:schemas-microsoft-com:office:smarttags" w:element="City">
          <w:r>
            <w:rPr>
              <w:bCs/>
            </w:rPr>
            <w:t>San Francisco</w:t>
          </w:r>
        </w:smartTag>
        <w:r>
          <w:rPr>
            <w:bCs/>
          </w:rPr>
          <w:t xml:space="preserve">, </w:t>
        </w:r>
        <w:smartTag w:uri="urn:schemas-microsoft-com:office:smarttags" w:element="State">
          <w:r>
            <w:rPr>
              <w:bCs/>
            </w:rPr>
            <w:t>CA</w:t>
          </w:r>
        </w:smartTag>
      </w:smartTag>
      <w:r>
        <w:rPr>
          <w:bCs/>
        </w:rPr>
        <w:t>.  Larger course attended by approx. 40 spine surgeons from around the country.  Lecture topic: “Minimally Invasive Lumbar Decompression Strategies, Tips and Pearls”.</w:t>
      </w:r>
    </w:p>
    <w:p w:rsidR="008431A1" w:rsidRDefault="008431A1" w:rsidP="0026706F">
      <w:pPr>
        <w:spacing w:line="360" w:lineRule="auto"/>
        <w:ind w:left="720"/>
      </w:pPr>
      <w:r>
        <w:rPr>
          <w:color w:val="000000"/>
        </w:rPr>
        <w:sym w:font="Symbol" w:char="F0B7"/>
      </w:r>
      <w:r>
        <w:rPr>
          <w:color w:val="000000"/>
        </w:rPr>
        <w:t xml:space="preserve"> </w:t>
      </w:r>
      <w:r>
        <w:t xml:space="preserve">November 12, 2011:  Faculty (podium lecture and cadaver laboratory proctor) for </w:t>
      </w:r>
      <w:r w:rsidR="003E7841">
        <w:t>company-</w:t>
      </w:r>
      <w:r>
        <w:t xml:space="preserve">sponsored “Concepts in Minimally Invasive Spine Surgery” course, St. Vincent’s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r w:rsidR="003E7841">
        <w:t xml:space="preserve">.  Full-day course </w:t>
      </w:r>
      <w:r>
        <w:t>attended by approx. 15-20 spine surgeons, residents and fellows</w:t>
      </w:r>
    </w:p>
    <w:p w:rsidR="008431A1" w:rsidRPr="003E7841" w:rsidRDefault="008431A1" w:rsidP="0026706F">
      <w:pPr>
        <w:spacing w:line="360" w:lineRule="auto"/>
        <w:ind w:left="720"/>
        <w:rPr>
          <w:color w:val="000000"/>
        </w:rPr>
      </w:pPr>
      <w:r>
        <w:rPr>
          <w:color w:val="000000"/>
        </w:rPr>
        <w:sym w:font="Symbol" w:char="F0B7"/>
      </w:r>
      <w:r>
        <w:rPr>
          <w:color w:val="000000"/>
        </w:rPr>
        <w:t xml:space="preserve">  October 26, 2011:  Taught resident cadaver laboratory session on spinal instrumentation and stereotactic navigation techniques for UH residents</w:t>
      </w:r>
    </w:p>
    <w:p w:rsidR="00964F55" w:rsidRDefault="00964F55" w:rsidP="0026706F">
      <w:pPr>
        <w:spacing w:line="360" w:lineRule="auto"/>
        <w:ind w:left="720"/>
      </w:pPr>
      <w:r>
        <w:rPr>
          <w:color w:val="000000"/>
        </w:rPr>
        <w:sym w:font="Symbol" w:char="F0B7"/>
      </w:r>
      <w:r>
        <w:rPr>
          <w:color w:val="000000"/>
        </w:rPr>
        <w:t xml:space="preserve">  </w:t>
      </w:r>
      <w:r>
        <w:t xml:space="preserve">March 2011 – present:  Took over leadership of Case Western Reserve SOM third-year medical student program “IQ+” </w:t>
      </w:r>
      <w:r w:rsidR="006B394A">
        <w:t>(see above)</w:t>
      </w:r>
    </w:p>
    <w:p w:rsidR="008431A1" w:rsidRDefault="006B394A" w:rsidP="0026706F">
      <w:pPr>
        <w:spacing w:line="360" w:lineRule="auto"/>
        <w:ind w:left="720"/>
        <w:rPr>
          <w:color w:val="000000"/>
        </w:rPr>
      </w:pPr>
      <w:r>
        <w:rPr>
          <w:color w:val="000000"/>
        </w:rPr>
        <w:lastRenderedPageBreak/>
        <w:sym w:font="Symbol" w:char="F0B7"/>
      </w:r>
      <w:r w:rsidR="0081155A">
        <w:rPr>
          <w:color w:val="000000"/>
        </w:rPr>
        <w:t xml:space="preserve">  July 2011, 2012, 2013, 2014</w:t>
      </w:r>
      <w:r>
        <w:rPr>
          <w:color w:val="000000"/>
        </w:rPr>
        <w:t>:  Invited course faculty, “Cleveland Clinic Spine Review”, a several-day hands-on cadaver course for residents and fellows covering spinal surgery techniques from occiput to pelvis run by the Cleveland Clinic Spine Institute</w:t>
      </w:r>
    </w:p>
    <w:p w:rsidR="004F7990" w:rsidRPr="004F7990" w:rsidRDefault="004F7990" w:rsidP="0026706F">
      <w:pPr>
        <w:spacing w:line="360" w:lineRule="auto"/>
        <w:ind w:left="720"/>
      </w:pPr>
      <w:r>
        <w:rPr>
          <w:color w:val="000000"/>
        </w:rPr>
        <w:sym w:font="Symbol" w:char="F0B7"/>
      </w:r>
      <w:r>
        <w:rPr>
          <w:color w:val="000000"/>
        </w:rPr>
        <w:t xml:space="preserve"> May 2011:  </w:t>
      </w:r>
      <w:r w:rsidRPr="002F0014">
        <w:t xml:space="preserve">Course Instructor, podium talk and cadaver lab proctor, Surgical </w:t>
      </w:r>
      <w:r w:rsidR="0026706F">
        <w:t xml:space="preserve">Treatment of The </w:t>
      </w:r>
      <w:proofErr w:type="spellStart"/>
      <w:r w:rsidRPr="002F0014">
        <w:t>Craniocervical</w:t>
      </w:r>
      <w:proofErr w:type="spellEnd"/>
      <w:r w:rsidRPr="002F0014">
        <w:t xml:space="preserve"> Junction course.  Talk title:</w:t>
      </w:r>
      <w:r>
        <w:t xml:space="preserve">  </w:t>
      </w:r>
      <w:r w:rsidR="000F745F">
        <w:t>“Fixation Options at C1-C2”</w:t>
      </w:r>
    </w:p>
    <w:p w:rsidR="000959CB" w:rsidRDefault="000959CB" w:rsidP="0026706F">
      <w:pPr>
        <w:spacing w:line="360" w:lineRule="auto"/>
        <w:ind w:left="720"/>
        <w:rPr>
          <w:color w:val="000000"/>
        </w:rPr>
      </w:pPr>
      <w:r>
        <w:rPr>
          <w:color w:val="000000"/>
        </w:rPr>
        <w:sym w:font="Symbol" w:char="F0B7"/>
      </w:r>
      <w:r>
        <w:rPr>
          <w:color w:val="000000"/>
        </w:rPr>
        <w:t xml:space="preserve">  November 24, 2010:  Neurosurgery Departm</w:t>
      </w:r>
      <w:r w:rsidR="00A06A2C">
        <w:rPr>
          <w:color w:val="000000"/>
        </w:rPr>
        <w:t>en</w:t>
      </w:r>
      <w:r>
        <w:rPr>
          <w:color w:val="000000"/>
        </w:rPr>
        <w:t>t Core Curriculum lecture series topic “Advances in Spinal Stabilization” given to residents</w:t>
      </w:r>
    </w:p>
    <w:p w:rsidR="006B394A" w:rsidRPr="008431A1" w:rsidRDefault="006B394A" w:rsidP="0026706F">
      <w:pPr>
        <w:spacing w:line="360" w:lineRule="auto"/>
        <w:ind w:left="720"/>
        <w:rPr>
          <w:color w:val="000000"/>
        </w:rPr>
      </w:pPr>
      <w:r>
        <w:rPr>
          <w:color w:val="000000"/>
        </w:rPr>
        <w:sym w:font="Symbol" w:char="F0B7"/>
      </w:r>
      <w:r>
        <w:rPr>
          <w:color w:val="000000"/>
        </w:rPr>
        <w:t xml:space="preserve">  August 17, 2010</w:t>
      </w:r>
      <w:r w:rsidR="008431A1">
        <w:rPr>
          <w:color w:val="000000"/>
        </w:rPr>
        <w:t>; September 27, 2011</w:t>
      </w:r>
      <w:r w:rsidR="0074794F">
        <w:rPr>
          <w:color w:val="000000"/>
        </w:rPr>
        <w:t>, August 6, 2013</w:t>
      </w:r>
      <w:r w:rsidR="0087759D">
        <w:rPr>
          <w:color w:val="000000"/>
        </w:rPr>
        <w:t>, Sept 23, 2014</w:t>
      </w:r>
      <w:r>
        <w:rPr>
          <w:color w:val="000000"/>
        </w:rPr>
        <w:t>:  Neurology Department Core Curriculum lecture series topic “Spinal Cord Compression” given to residents and fellows</w:t>
      </w:r>
    </w:p>
    <w:p w:rsidR="00CA067B" w:rsidRDefault="00BE703A" w:rsidP="0026706F">
      <w:pPr>
        <w:spacing w:line="360" w:lineRule="auto"/>
        <w:ind w:left="720"/>
      </w:pPr>
      <w:r>
        <w:rPr>
          <w:color w:val="000000"/>
        </w:rPr>
        <w:sym w:font="Symbol" w:char="F0B7"/>
      </w:r>
      <w:r>
        <w:rPr>
          <w:color w:val="000000"/>
        </w:rPr>
        <w:t xml:space="preserve">  </w:t>
      </w:r>
      <w:r w:rsidR="00CA067B" w:rsidRPr="00CA067B">
        <w:t>Feb. 19, 2010:  Didactic lecture and cadaver lab proctor for other spine surgeons teaching technique of Paramount MIS pedicle screw fixation system during lab session at AANS/CNS Joint Section on Disorders of the Spine and Peripheral Nerves annual meeting</w:t>
      </w:r>
    </w:p>
    <w:p w:rsidR="00964F55" w:rsidRDefault="00BE703A" w:rsidP="0026706F">
      <w:pPr>
        <w:spacing w:line="360" w:lineRule="auto"/>
        <w:ind w:left="720"/>
      </w:pPr>
      <w:r>
        <w:rPr>
          <w:color w:val="000000"/>
        </w:rPr>
        <w:sym w:font="Symbol" w:char="F0B7"/>
      </w:r>
      <w:r>
        <w:rPr>
          <w:color w:val="000000"/>
        </w:rPr>
        <w:t xml:space="preserve">  </w:t>
      </w:r>
      <w:r w:rsidR="00964F55">
        <w:t xml:space="preserve">September 2005 – 2010:  Organizer and instructor for monthly </w:t>
      </w:r>
      <w:r w:rsidR="0026706F">
        <w:t xml:space="preserve">Neurosurgical </w:t>
      </w:r>
      <w:r w:rsidR="0026706F">
        <w:tab/>
      </w:r>
      <w:r w:rsidR="00964F55">
        <w:t>Journal Club conference for residents and students</w:t>
      </w:r>
    </w:p>
    <w:p w:rsidR="00B02D54" w:rsidRDefault="00BE703A" w:rsidP="0026706F">
      <w:pPr>
        <w:spacing w:line="360" w:lineRule="auto"/>
        <w:ind w:firstLine="720"/>
      </w:pPr>
      <w:r>
        <w:rPr>
          <w:color w:val="000000"/>
        </w:rPr>
        <w:sym w:font="Symbol" w:char="F0B7"/>
      </w:r>
      <w:r>
        <w:rPr>
          <w:color w:val="000000"/>
        </w:rPr>
        <w:t xml:space="preserve"> </w:t>
      </w:r>
      <w:r w:rsidR="00B02D54">
        <w:t xml:space="preserve">August 2009:  Host, Moderator, Panelist and Podium Speaker, Cleveland Regional APSS meeting </w:t>
      </w:r>
    </w:p>
    <w:p w:rsidR="002F0014" w:rsidRDefault="00BE703A" w:rsidP="0026706F">
      <w:pPr>
        <w:spacing w:line="360" w:lineRule="auto"/>
        <w:ind w:left="720"/>
      </w:pPr>
      <w:r>
        <w:rPr>
          <w:color w:val="000000"/>
        </w:rPr>
        <w:sym w:font="Symbol" w:char="F0B7"/>
      </w:r>
      <w:r>
        <w:rPr>
          <w:color w:val="000000"/>
        </w:rPr>
        <w:t xml:space="preserve"> </w:t>
      </w:r>
      <w:r w:rsidR="00D94308">
        <w:t>June</w:t>
      </w:r>
      <w:r w:rsidR="002F0014" w:rsidRPr="002F0014">
        <w:t xml:space="preserve"> 2009</w:t>
      </w:r>
      <w:r w:rsidR="006B394A">
        <w:t>,</w:t>
      </w:r>
      <w:r w:rsidR="002F0014">
        <w:t xml:space="preserve"> February 2010</w:t>
      </w:r>
      <w:r w:rsidR="00BE14EA">
        <w:t>, Sept. 19-20, 2012</w:t>
      </w:r>
      <w:r w:rsidR="002F0014" w:rsidRPr="002F0014">
        <w:t xml:space="preserve">:  Course Instructor, podium talk and cadaver lab proctor, Surgical Treatment of The </w:t>
      </w:r>
      <w:proofErr w:type="spellStart"/>
      <w:r w:rsidR="002F0014" w:rsidRPr="002F0014">
        <w:t>Craniocervical</w:t>
      </w:r>
      <w:proofErr w:type="spellEnd"/>
      <w:r w:rsidR="002F0014" w:rsidRPr="002F0014">
        <w:t xml:space="preserve"> Junction course.  Talk title: “Deformity and Tumors of the </w:t>
      </w:r>
      <w:proofErr w:type="spellStart"/>
      <w:r w:rsidR="002F0014" w:rsidRPr="002F0014">
        <w:t>Craniocervical</w:t>
      </w:r>
      <w:proofErr w:type="spellEnd"/>
      <w:r w:rsidR="002F0014" w:rsidRPr="002F0014">
        <w:t xml:space="preserve"> Junction”.</w:t>
      </w:r>
    </w:p>
    <w:p w:rsidR="005364DD" w:rsidRDefault="00BE703A" w:rsidP="0026706F">
      <w:pPr>
        <w:spacing w:line="360" w:lineRule="auto"/>
        <w:ind w:left="720"/>
      </w:pPr>
      <w:r>
        <w:rPr>
          <w:color w:val="000000"/>
        </w:rPr>
        <w:sym w:font="Symbol" w:char="F0B7"/>
      </w:r>
      <w:r>
        <w:rPr>
          <w:color w:val="000000"/>
        </w:rPr>
        <w:t xml:space="preserve"> </w:t>
      </w:r>
      <w:r w:rsidR="005364DD">
        <w:t xml:space="preserve">April 16-19, 2009:  Sixth Annual ASPT course, didactic lecturer and cadaver surgical lab instructor, </w:t>
      </w:r>
      <w:smartTag w:uri="urn:schemas-microsoft-com:office:smarttags" w:element="place">
        <w:smartTag w:uri="urn:schemas-microsoft-com:office:smarttags" w:element="City">
          <w:r w:rsidR="005364DD">
            <w:t>Las Vegas</w:t>
          </w:r>
        </w:smartTag>
        <w:r w:rsidR="005364DD">
          <w:t xml:space="preserve">, </w:t>
        </w:r>
        <w:smartTag w:uri="urn:schemas-microsoft-com:office:smarttags" w:element="State">
          <w:r w:rsidR="005364DD">
            <w:t>NV</w:t>
          </w:r>
        </w:smartTag>
      </w:smartTag>
    </w:p>
    <w:p w:rsidR="00B02D54" w:rsidRPr="00B02D54" w:rsidRDefault="00BE703A" w:rsidP="0026706F">
      <w:pPr>
        <w:spacing w:line="360" w:lineRule="auto"/>
        <w:ind w:left="720"/>
      </w:pPr>
      <w:r>
        <w:rPr>
          <w:color w:val="000000"/>
        </w:rPr>
        <w:sym w:font="Symbol" w:char="F0B7"/>
      </w:r>
      <w:r>
        <w:rPr>
          <w:color w:val="000000"/>
        </w:rPr>
        <w:t xml:space="preserve"> </w:t>
      </w:r>
      <w:r w:rsidR="00B02D54" w:rsidRPr="00B02D54">
        <w:t>Jan. 28, 2009:  Gave presentation to Case SOM students at Neuroscience Research and Scholarship Forum (organized for students interested in neuroscience research projects)</w:t>
      </w:r>
    </w:p>
    <w:p w:rsidR="00C41FB5" w:rsidRPr="00C41FB5" w:rsidRDefault="00BE703A" w:rsidP="0026706F">
      <w:pPr>
        <w:spacing w:line="360" w:lineRule="auto"/>
        <w:ind w:left="720"/>
      </w:pPr>
      <w:r>
        <w:rPr>
          <w:color w:val="000000"/>
        </w:rPr>
        <w:sym w:font="Symbol" w:char="F0B7"/>
      </w:r>
      <w:r>
        <w:rPr>
          <w:color w:val="000000"/>
        </w:rPr>
        <w:t xml:space="preserve"> </w:t>
      </w:r>
      <w:r w:rsidR="00C41FB5">
        <w:t xml:space="preserve">September 21, 2008:  Faculty and Course Instructor, Congress of Neurological Surgeons Annual Meeting, Instructional Course PC14:  Nuances of Minimally Invasive Spine Surgery; </w:t>
      </w:r>
      <w:smartTag w:uri="urn:schemas-microsoft-com:office:smarttags" w:element="place">
        <w:smartTag w:uri="urn:schemas-microsoft-com:office:smarttags" w:element="City">
          <w:r w:rsidR="00C41FB5">
            <w:t>Orlando</w:t>
          </w:r>
        </w:smartTag>
        <w:r w:rsidR="00C41FB5">
          <w:t xml:space="preserve">, </w:t>
        </w:r>
        <w:smartTag w:uri="urn:schemas-microsoft-com:office:smarttags" w:element="State">
          <w:r w:rsidR="00C41FB5">
            <w:t>Florida</w:t>
          </w:r>
        </w:smartTag>
      </w:smartTag>
    </w:p>
    <w:p w:rsidR="003314B3" w:rsidRDefault="00BE703A" w:rsidP="0026706F">
      <w:pPr>
        <w:spacing w:line="360" w:lineRule="auto"/>
        <w:ind w:left="720"/>
      </w:pPr>
      <w:r>
        <w:rPr>
          <w:color w:val="000000"/>
        </w:rPr>
        <w:sym w:font="Symbol" w:char="F0B7"/>
      </w:r>
      <w:r>
        <w:rPr>
          <w:color w:val="000000"/>
        </w:rPr>
        <w:t xml:space="preserve"> </w:t>
      </w:r>
      <w:r w:rsidR="003314B3">
        <w:t>October 6, 2007:  Course Co-Director and Organizer, 1</w:t>
      </w:r>
      <w:r w:rsidR="003314B3" w:rsidRPr="003314B3">
        <w:rPr>
          <w:vertAlign w:val="superscript"/>
        </w:rPr>
        <w:t>st</w:t>
      </w:r>
      <w:r w:rsidR="003314B3">
        <w:t xml:space="preserve"> Annual Case Western / OSU Comprehensive Spine Symposium.  Over 120 attendees including physicians and RNs.  Eight faculty.  Full day lecture course.</w:t>
      </w:r>
    </w:p>
    <w:p w:rsidR="000B1067" w:rsidRDefault="00BE703A" w:rsidP="0026706F">
      <w:pPr>
        <w:spacing w:line="360" w:lineRule="auto"/>
        <w:ind w:firstLine="720"/>
      </w:pPr>
      <w:r>
        <w:rPr>
          <w:color w:val="000000"/>
        </w:rPr>
        <w:sym w:font="Symbol" w:char="F0B7"/>
      </w:r>
      <w:r>
        <w:rPr>
          <w:color w:val="000000"/>
        </w:rPr>
        <w:t xml:space="preserve"> </w:t>
      </w:r>
      <w:r w:rsidR="000B1067">
        <w:t xml:space="preserve">March 2005, 2006, 2008:  Faculty, </w:t>
      </w:r>
      <w:proofErr w:type="spellStart"/>
      <w:r w:rsidR="000B1067">
        <w:t>Aesculap</w:t>
      </w:r>
      <w:proofErr w:type="spellEnd"/>
      <w:r w:rsidR="000B1067">
        <w:t xml:space="preserve"> Spine Product Training Course, Snowbird, </w:t>
      </w:r>
      <w:smartTag w:uri="urn:schemas-microsoft-com:office:smarttags" w:element="place">
        <w:smartTag w:uri="urn:schemas-microsoft-com:office:smarttags" w:element="State">
          <w:r w:rsidR="000B1067">
            <w:t>Utah</w:t>
          </w:r>
        </w:smartTag>
      </w:smartTag>
      <w:r w:rsidR="000B1067">
        <w:t xml:space="preserve">.  </w:t>
      </w:r>
      <w:r w:rsidR="0026706F">
        <w:tab/>
      </w:r>
      <w:r w:rsidR="000B1067">
        <w:t>Includes didactic lecture and hands-on sawbones lab teaching of fellow surgeons.</w:t>
      </w:r>
    </w:p>
    <w:p w:rsidR="000B1067" w:rsidRPr="000B1067" w:rsidRDefault="00BE703A" w:rsidP="0026706F">
      <w:pPr>
        <w:spacing w:line="360" w:lineRule="auto"/>
        <w:ind w:left="720"/>
      </w:pPr>
      <w:r>
        <w:rPr>
          <w:color w:val="000000"/>
        </w:rPr>
        <w:sym w:font="Symbol" w:char="F0B7"/>
      </w:r>
      <w:r>
        <w:rPr>
          <w:color w:val="000000"/>
        </w:rPr>
        <w:t xml:space="preserve"> </w:t>
      </w:r>
      <w:r w:rsidR="000B1067" w:rsidRPr="000B1067">
        <w:t xml:space="preserve">July 2006 – July 2007:  Co-Director, </w:t>
      </w:r>
      <w:smartTag w:uri="urn:schemas-microsoft-com:office:smarttags" w:element="place">
        <w:smartTag w:uri="urn:schemas-microsoft-com:office:smarttags" w:element="PlaceName">
          <w:r w:rsidR="000B1067" w:rsidRPr="000B1067">
            <w:t>Case</w:t>
          </w:r>
        </w:smartTag>
        <w:r w:rsidR="000B1067" w:rsidRPr="000B1067">
          <w:t xml:space="preserve"> </w:t>
        </w:r>
        <w:smartTag w:uri="urn:schemas-microsoft-com:office:smarttags" w:element="PlaceName">
          <w:r w:rsidR="000B1067" w:rsidRPr="000B1067">
            <w:t>Western</w:t>
          </w:r>
        </w:smartTag>
        <w:r w:rsidR="000B1067" w:rsidRPr="000B1067">
          <w:t xml:space="preserve"> </w:t>
        </w:r>
        <w:smartTag w:uri="urn:schemas-microsoft-com:office:smarttags" w:element="PlaceType">
          <w:r w:rsidR="000B1067" w:rsidRPr="000B1067">
            <w:t>School</w:t>
          </w:r>
        </w:smartTag>
      </w:smartTag>
      <w:r w:rsidR="000B1067" w:rsidRPr="000B1067">
        <w:t xml:space="preserve"> of Medicine Neuroscience Core Curriculum Clerkship</w:t>
      </w:r>
    </w:p>
    <w:p w:rsidR="00F7333D" w:rsidRDefault="00BE703A" w:rsidP="0026706F">
      <w:pPr>
        <w:spacing w:line="360" w:lineRule="auto"/>
        <w:ind w:left="720"/>
      </w:pPr>
      <w:r>
        <w:rPr>
          <w:color w:val="000000"/>
        </w:rPr>
        <w:sym w:font="Symbol" w:char="F0B7"/>
      </w:r>
      <w:r>
        <w:rPr>
          <w:color w:val="000000"/>
        </w:rPr>
        <w:t xml:space="preserve"> </w:t>
      </w:r>
      <w:r w:rsidR="00F7333D">
        <w:t xml:space="preserve">September 2006:  Faculty for didactic and hands-on lab course in Minimal Access Spinal Technologies course, </w:t>
      </w:r>
      <w:r w:rsidR="00521157">
        <w:t>presented oral case presentations and led cadaver instrumentation workshops.</w:t>
      </w:r>
    </w:p>
    <w:p w:rsidR="00521157" w:rsidRPr="00707D79" w:rsidRDefault="000959CB" w:rsidP="0026706F">
      <w:pPr>
        <w:spacing w:line="360" w:lineRule="auto"/>
        <w:ind w:left="720"/>
      </w:pPr>
      <w:r>
        <w:rPr>
          <w:color w:val="000000"/>
        </w:rPr>
        <w:sym w:font="Symbol" w:char="F0B7"/>
      </w:r>
      <w:r>
        <w:rPr>
          <w:color w:val="000000"/>
        </w:rPr>
        <w:t xml:space="preserve"> </w:t>
      </w:r>
      <w:r w:rsidR="00521157">
        <w:t xml:space="preserve">October 2006:  Faculty for AO / ASIF group course for operating room personnel, </w:t>
      </w:r>
      <w:r w:rsidR="00D10A48">
        <w:t>p</w:t>
      </w:r>
      <w:r w:rsidR="00521157">
        <w:t>resented didactic lecture on cervical spine pathology and led sawbones instrumentation workshop.</w:t>
      </w:r>
    </w:p>
    <w:p w:rsidR="00707D79" w:rsidRDefault="000959CB" w:rsidP="0026706F">
      <w:pPr>
        <w:spacing w:line="360" w:lineRule="auto"/>
        <w:ind w:left="720"/>
      </w:pPr>
      <w:r>
        <w:rPr>
          <w:color w:val="000000"/>
        </w:rPr>
        <w:sym w:font="Symbol" w:char="F0B7"/>
      </w:r>
      <w:r>
        <w:rPr>
          <w:color w:val="000000"/>
        </w:rPr>
        <w:t xml:space="preserve"> </w:t>
      </w:r>
      <w:r w:rsidR="00707D79">
        <w:t>Spring 2005</w:t>
      </w:r>
      <w:r w:rsidR="00D10A48">
        <w:t>-2009</w:t>
      </w:r>
      <w:r w:rsidR="00F7333D">
        <w:t xml:space="preserve">, </w:t>
      </w:r>
      <w:r>
        <w:t>2011</w:t>
      </w:r>
      <w:r w:rsidR="00D10A48">
        <w:t>-</w:t>
      </w:r>
      <w:r w:rsidR="00065252">
        <w:t>14</w:t>
      </w:r>
      <w:r w:rsidR="00707D79">
        <w:t>:  Course Instructor, ANAT 516 H</w:t>
      </w:r>
      <w:r w:rsidR="00F7333D">
        <w:t xml:space="preserve">ead and Neck Anatomy, </w:t>
      </w:r>
      <w:smartTag w:uri="urn:schemas-microsoft-com:office:smarttags" w:element="place">
        <w:smartTag w:uri="urn:schemas-microsoft-com:office:smarttags" w:element="PlaceName">
          <w:r w:rsidR="00F7333D">
            <w:t>Case</w:t>
          </w:r>
        </w:smartTag>
        <w:r w:rsidR="00F7333D">
          <w:t xml:space="preserve"> </w:t>
        </w:r>
        <w:smartTag w:uri="urn:schemas-microsoft-com:office:smarttags" w:element="PlaceName">
          <w:r w:rsidR="00707D79">
            <w:t>Western Reserve</w:t>
          </w:r>
        </w:smartTag>
        <w:r w:rsidR="00707D79">
          <w:t xml:space="preserve"> </w:t>
        </w:r>
        <w:smartTag w:uri="urn:schemas-microsoft-com:office:smarttags" w:element="PlaceType">
          <w:r w:rsidR="00707D79">
            <w:t>University</w:t>
          </w:r>
        </w:smartTag>
        <w:r w:rsidR="00707D79">
          <w:t xml:space="preserve"> </w:t>
        </w:r>
        <w:smartTag w:uri="urn:schemas-microsoft-com:office:smarttags" w:element="PlaceType">
          <w:r w:rsidR="00707D79">
            <w:t>School</w:t>
          </w:r>
        </w:smartTag>
      </w:smartTag>
      <w:r w:rsidR="00707D79">
        <w:t xml:space="preserve"> of Medici</w:t>
      </w:r>
      <w:r w:rsidR="00F7333D">
        <w:t xml:space="preserve">ne.  Classroom </w:t>
      </w:r>
      <w:r w:rsidR="00E528E3">
        <w:t xml:space="preserve">lecture, </w:t>
      </w:r>
      <w:r>
        <w:t xml:space="preserve">animal </w:t>
      </w:r>
      <w:r w:rsidR="00707D79">
        <w:t>laboratory dissection</w:t>
      </w:r>
      <w:r w:rsidR="00E528E3">
        <w:t>, cadaver dissection</w:t>
      </w:r>
      <w:r w:rsidR="00707D79">
        <w:t>.</w:t>
      </w:r>
    </w:p>
    <w:p w:rsidR="00707D79" w:rsidRPr="00707D79" w:rsidRDefault="000959CB" w:rsidP="0026706F">
      <w:pPr>
        <w:spacing w:line="360" w:lineRule="auto"/>
        <w:ind w:left="720"/>
      </w:pPr>
      <w:r>
        <w:rPr>
          <w:color w:val="000000"/>
        </w:rPr>
        <w:lastRenderedPageBreak/>
        <w:sym w:font="Symbol" w:char="F0B7"/>
      </w:r>
      <w:r>
        <w:rPr>
          <w:color w:val="000000"/>
        </w:rPr>
        <w:t xml:space="preserve"> </w:t>
      </w:r>
      <w:r w:rsidR="00707D79">
        <w:t>January 2005:  Invited faculty, 16</w:t>
      </w:r>
      <w:r w:rsidR="00707D79" w:rsidRPr="00707D79">
        <w:rPr>
          <w:vertAlign w:val="superscript"/>
        </w:rPr>
        <w:t>th</w:t>
      </w:r>
      <w:r w:rsidR="00707D79">
        <w:t xml:space="preserve"> Annual Con</w:t>
      </w:r>
      <w:r w:rsidR="0026706F">
        <w:t xml:space="preserve">temporary Update on Spinal </w:t>
      </w:r>
      <w:r w:rsidR="00707D79">
        <w:t>Disorders course for spinal surgeons.</w:t>
      </w:r>
      <w:r w:rsidR="0026706F">
        <w:t xml:space="preserve">  Presented information on </w:t>
      </w:r>
      <w:r w:rsidR="00707D79">
        <w:t>new cervical plating techniques.</w:t>
      </w:r>
    </w:p>
    <w:p w:rsidR="00A1227C" w:rsidRPr="004132F0" w:rsidRDefault="000959CB" w:rsidP="0026706F">
      <w:pPr>
        <w:spacing w:line="360" w:lineRule="auto"/>
        <w:ind w:left="720"/>
      </w:pPr>
      <w:r>
        <w:rPr>
          <w:color w:val="000000"/>
        </w:rPr>
        <w:sym w:font="Symbol" w:char="F0B7"/>
      </w:r>
      <w:r>
        <w:rPr>
          <w:color w:val="000000"/>
        </w:rPr>
        <w:t xml:space="preserve"> </w:t>
      </w:r>
      <w:r w:rsidR="00A1227C" w:rsidRPr="004132F0">
        <w:t xml:space="preserve">June 2003 – </w:t>
      </w:r>
      <w:r w:rsidR="00E83A3B" w:rsidRPr="004132F0">
        <w:t>June 2004</w:t>
      </w:r>
      <w:r w:rsidR="00A1227C" w:rsidRPr="004132F0">
        <w:t xml:space="preserve">:  Resident Supervisor, </w:t>
      </w:r>
      <w:smartTag w:uri="urn:schemas-microsoft-com:office:smarttags" w:element="place">
        <w:smartTag w:uri="urn:schemas-microsoft-com:office:smarttags" w:element="PlaceName">
          <w:r w:rsidR="00A1227C" w:rsidRPr="004132F0">
            <w:t>Los Angeles</w:t>
          </w:r>
        </w:smartTag>
        <w:r w:rsidR="00A1227C" w:rsidRPr="004132F0">
          <w:t xml:space="preserve"> </w:t>
        </w:r>
        <w:smartTag w:uri="urn:schemas-microsoft-com:office:smarttags" w:element="PlaceType">
          <w:r w:rsidR="00A1227C" w:rsidRPr="004132F0">
            <w:t>County</w:t>
          </w:r>
        </w:smartTag>
        <w:r w:rsidR="00A1227C" w:rsidRPr="004132F0">
          <w:t xml:space="preserve"> </w:t>
        </w:r>
        <w:smartTag w:uri="urn:schemas-microsoft-com:office:smarttags" w:element="PlaceName">
          <w:r w:rsidR="00A1227C" w:rsidRPr="004132F0">
            <w:t>Medical</w:t>
          </w:r>
        </w:smartTag>
        <w:r w:rsidR="00A1227C" w:rsidRPr="004132F0">
          <w:t xml:space="preserve"> </w:t>
        </w:r>
        <w:smartTag w:uri="urn:schemas-microsoft-com:office:smarttags" w:element="PlaceType">
          <w:r w:rsidR="00A1227C" w:rsidRPr="004132F0">
            <w:t>Center</w:t>
          </w:r>
        </w:smartTag>
      </w:smartTag>
      <w:r w:rsidR="00A1227C" w:rsidRPr="004132F0">
        <w:t xml:space="preserve">.  Responsible for supervision and education of all residents, interns and medical students rotating on Neurosurgery service at </w:t>
      </w:r>
      <w:smartTag w:uri="urn:schemas-microsoft-com:office:smarttags" w:element="place">
        <w:smartTag w:uri="urn:schemas-microsoft-com:office:smarttags" w:element="PlaceName">
          <w:r w:rsidR="00A1227C" w:rsidRPr="004132F0">
            <w:t>L.A.</w:t>
          </w:r>
        </w:smartTag>
        <w:r w:rsidR="00A1227C" w:rsidRPr="004132F0">
          <w:t xml:space="preserve"> </w:t>
        </w:r>
        <w:smartTag w:uri="urn:schemas-microsoft-com:office:smarttags" w:element="PlaceType">
          <w:r w:rsidR="00A1227C" w:rsidRPr="004132F0">
            <w:t>County</w:t>
          </w:r>
        </w:smartTag>
        <w:r w:rsidR="00A1227C" w:rsidRPr="004132F0">
          <w:t xml:space="preserve"> </w:t>
        </w:r>
        <w:smartTag w:uri="urn:schemas-microsoft-com:office:smarttags" w:element="PlaceType">
          <w:r w:rsidR="00A1227C" w:rsidRPr="004132F0">
            <w:t>Hospital</w:t>
          </w:r>
        </w:smartTag>
      </w:smartTag>
      <w:r w:rsidR="0026706F">
        <w:t>.  Involved</w:t>
      </w:r>
      <w:r w:rsidR="00A1227C" w:rsidRPr="004132F0">
        <w:t xml:space="preserve"> giving lectures at didactic conferences as well as teaching rounds, surgical instruction, and formal performance reviews.</w:t>
      </w:r>
    </w:p>
    <w:p w:rsidR="000404B2" w:rsidRPr="004132F0" w:rsidRDefault="000959CB" w:rsidP="0026706F">
      <w:pPr>
        <w:spacing w:line="360" w:lineRule="auto"/>
        <w:ind w:left="720"/>
      </w:pPr>
      <w:r>
        <w:rPr>
          <w:color w:val="000000"/>
        </w:rPr>
        <w:sym w:font="Symbol" w:char="F0B7"/>
      </w:r>
      <w:r>
        <w:rPr>
          <w:color w:val="000000"/>
        </w:rPr>
        <w:t xml:space="preserve"> </w:t>
      </w:r>
      <w:r w:rsidR="00A1227C" w:rsidRPr="004132F0">
        <w:t>March 2003</w:t>
      </w:r>
      <w:r w:rsidR="000404B2" w:rsidRPr="004132F0">
        <w:t>:  Hands-on skills workshop instructor</w:t>
      </w:r>
      <w:r>
        <w:t xml:space="preserve"> at course “2nd Annual Advanced </w:t>
      </w:r>
      <w:r w:rsidR="000404B2" w:rsidRPr="004132F0">
        <w:t xml:space="preserve">Techniques in Cervical and Thoracolumbar Fusion”, Snowbird, </w:t>
      </w:r>
      <w:smartTag w:uri="urn:schemas-microsoft-com:office:smarttags" w:element="place">
        <w:smartTag w:uri="urn:schemas-microsoft-com:office:smarttags" w:element="State">
          <w:r w:rsidR="000404B2" w:rsidRPr="004132F0">
            <w:t>Utah</w:t>
          </w:r>
        </w:smartTag>
      </w:smartTag>
    </w:p>
    <w:p w:rsidR="000404B2" w:rsidRPr="004132F0" w:rsidRDefault="000959CB" w:rsidP="0026706F">
      <w:pPr>
        <w:spacing w:line="360" w:lineRule="auto"/>
        <w:ind w:left="720"/>
      </w:pPr>
      <w:r>
        <w:rPr>
          <w:color w:val="000000"/>
        </w:rPr>
        <w:sym w:font="Symbol" w:char="F0B7"/>
      </w:r>
      <w:r>
        <w:rPr>
          <w:color w:val="000000"/>
        </w:rPr>
        <w:t xml:space="preserve"> </w:t>
      </w:r>
      <w:r w:rsidR="000404B2" w:rsidRPr="004132F0">
        <w:t>2002-</w:t>
      </w:r>
      <w:r w:rsidR="00A1227C" w:rsidRPr="004132F0">
        <w:t>2003</w:t>
      </w:r>
      <w:r w:rsidR="000404B2" w:rsidRPr="004132F0">
        <w:t>:  participated in resident and student clinical teaching during</w:t>
      </w:r>
      <w:r w:rsidR="0026706F">
        <w:t xml:space="preserve"> </w:t>
      </w:r>
      <w:r w:rsidR="000404B2" w:rsidRPr="004132F0">
        <w:t>fellowship.  Gave didactic conference presentations and led journal club</w:t>
      </w:r>
      <w:r w:rsidR="0026706F">
        <w:t xml:space="preserve"> </w:t>
      </w:r>
      <w:r w:rsidR="000404B2" w:rsidRPr="004132F0">
        <w:t>sessions.</w:t>
      </w:r>
    </w:p>
    <w:p w:rsidR="000404B2" w:rsidRPr="004132F0" w:rsidRDefault="0026706F" w:rsidP="0026706F">
      <w:pPr>
        <w:spacing w:line="360" w:lineRule="auto"/>
      </w:pPr>
      <w:r>
        <w:tab/>
      </w:r>
      <w:r w:rsidR="000959CB">
        <w:rPr>
          <w:color w:val="000000"/>
        </w:rPr>
        <w:sym w:font="Symbol" w:char="F0B7"/>
      </w:r>
      <w:r w:rsidR="000959CB">
        <w:rPr>
          <w:color w:val="000000"/>
        </w:rPr>
        <w:t xml:space="preserve"> </w:t>
      </w:r>
      <w:r w:rsidR="000404B2" w:rsidRPr="004132F0">
        <w:t>1995:  Teaching Assistant, head &amp; neck anatomy course, UW School of Medicine.</w:t>
      </w:r>
    </w:p>
    <w:p w:rsidR="000404B2" w:rsidRPr="004132F0" w:rsidRDefault="0026706F" w:rsidP="0026706F">
      <w:pPr>
        <w:spacing w:line="360" w:lineRule="auto"/>
      </w:pPr>
      <w:r>
        <w:tab/>
      </w:r>
      <w:r w:rsidR="000959CB">
        <w:rPr>
          <w:color w:val="000000"/>
        </w:rPr>
        <w:sym w:font="Symbol" w:char="F0B7"/>
      </w:r>
      <w:r w:rsidR="000959CB">
        <w:rPr>
          <w:color w:val="000000"/>
        </w:rPr>
        <w:t xml:space="preserve"> </w:t>
      </w:r>
      <w:r w:rsidR="000404B2" w:rsidRPr="004132F0">
        <w:t>1994:  Teaching Assistant, gross anatomy course, UW School of Medicine.</w:t>
      </w:r>
    </w:p>
    <w:p w:rsidR="000404B2" w:rsidRPr="004132F0" w:rsidRDefault="0026706F" w:rsidP="0026706F">
      <w:pPr>
        <w:spacing w:line="360" w:lineRule="auto"/>
      </w:pPr>
      <w:r>
        <w:tab/>
      </w:r>
      <w:r w:rsidR="000959CB">
        <w:rPr>
          <w:color w:val="000000"/>
        </w:rPr>
        <w:sym w:font="Symbol" w:char="F0B7"/>
      </w:r>
      <w:r w:rsidR="000959CB">
        <w:rPr>
          <w:color w:val="000000"/>
        </w:rPr>
        <w:t xml:space="preserve"> </w:t>
      </w:r>
      <w:r w:rsidR="004132F0">
        <w:t>1991:  Teaching Assistant, bioch</w:t>
      </w:r>
      <w:r w:rsidR="000404B2" w:rsidRPr="004132F0">
        <w:t xml:space="preserve">emistry course, </w:t>
      </w:r>
      <w:smartTag w:uri="urn:schemas-microsoft-com:office:smarttags" w:element="place">
        <w:smartTag w:uri="urn:schemas-microsoft-com:office:smarttags" w:element="PlaceName">
          <w:r w:rsidR="000404B2" w:rsidRPr="004132F0">
            <w:t>Pomona</w:t>
          </w:r>
        </w:smartTag>
        <w:r w:rsidR="000404B2" w:rsidRPr="004132F0">
          <w:t xml:space="preserve"> </w:t>
        </w:r>
        <w:smartTag w:uri="urn:schemas-microsoft-com:office:smarttags" w:element="PlaceType">
          <w:r w:rsidR="000404B2" w:rsidRPr="004132F0">
            <w:t>College</w:t>
          </w:r>
        </w:smartTag>
      </w:smartTag>
    </w:p>
    <w:p w:rsidR="000404B2" w:rsidRPr="004132F0" w:rsidRDefault="000959CB" w:rsidP="0026706F">
      <w:pPr>
        <w:spacing w:line="360" w:lineRule="auto"/>
        <w:ind w:left="720"/>
      </w:pPr>
      <w:r>
        <w:rPr>
          <w:color w:val="000000"/>
        </w:rPr>
        <w:sym w:font="Symbol" w:char="F0B7"/>
      </w:r>
      <w:r>
        <w:rPr>
          <w:color w:val="000000"/>
        </w:rPr>
        <w:t xml:space="preserve"> </w:t>
      </w:r>
      <w:r w:rsidR="000404B2" w:rsidRPr="004132F0">
        <w:t xml:space="preserve">1990:  Teaching Assistant, 1st and 2nd year Japanese language courses, </w:t>
      </w:r>
      <w:smartTag w:uri="urn:schemas-microsoft-com:office:smarttags" w:element="place">
        <w:smartTag w:uri="urn:schemas-microsoft-com:office:smarttags" w:element="PlaceName">
          <w:r w:rsidR="000404B2" w:rsidRPr="004132F0">
            <w:t>Pomona</w:t>
          </w:r>
        </w:smartTag>
        <w:r w:rsidR="0026706F">
          <w:t xml:space="preserve"> </w:t>
        </w:r>
        <w:smartTag w:uri="urn:schemas-microsoft-com:office:smarttags" w:element="PlaceType">
          <w:r w:rsidR="0026706F">
            <w:t>College</w:t>
          </w:r>
        </w:smartTag>
      </w:smartTag>
      <w:r w:rsidR="0026706F">
        <w:t xml:space="preserve">.  Teaching assistant, general biology course, </w:t>
      </w:r>
      <w:smartTag w:uri="urn:schemas-microsoft-com:office:smarttags" w:element="place">
        <w:smartTag w:uri="urn:schemas-microsoft-com:office:smarttags" w:element="PlaceName">
          <w:r w:rsidR="0026706F">
            <w:t>Pomona</w:t>
          </w:r>
        </w:smartTag>
        <w:r w:rsidR="0026706F">
          <w:t xml:space="preserve"> </w:t>
        </w:r>
        <w:smartTag w:uri="urn:schemas-microsoft-com:office:smarttags" w:element="PlaceType">
          <w:r w:rsidR="0026706F">
            <w:t>College</w:t>
          </w:r>
        </w:smartTag>
      </w:smartTag>
    </w:p>
    <w:p w:rsidR="000404B2" w:rsidRPr="004132F0" w:rsidRDefault="0026706F" w:rsidP="0026706F">
      <w:pPr>
        <w:spacing w:line="360" w:lineRule="auto"/>
      </w:pPr>
      <w:r>
        <w:tab/>
      </w:r>
      <w:r w:rsidR="000959CB">
        <w:rPr>
          <w:color w:val="000000"/>
        </w:rPr>
        <w:sym w:font="Symbol" w:char="F0B7"/>
      </w:r>
      <w:r w:rsidR="000959CB">
        <w:rPr>
          <w:color w:val="000000"/>
        </w:rPr>
        <w:t xml:space="preserve"> </w:t>
      </w:r>
      <w:r w:rsidR="000404B2" w:rsidRPr="004132F0">
        <w:t xml:space="preserve">1989:  Teaching Assistant, accelerated general chemistry course, </w:t>
      </w:r>
      <w:smartTag w:uri="urn:schemas-microsoft-com:office:smarttags" w:element="place">
        <w:smartTag w:uri="urn:schemas-microsoft-com:office:smarttags" w:element="PlaceName">
          <w:r w:rsidR="000404B2" w:rsidRPr="004132F0">
            <w:t>Pomona</w:t>
          </w:r>
        </w:smartTag>
        <w:r w:rsidR="000404B2" w:rsidRPr="004132F0">
          <w:t xml:space="preserve"> </w:t>
        </w:r>
        <w:smartTag w:uri="urn:schemas-microsoft-com:office:smarttags" w:element="PlaceType">
          <w:r w:rsidR="000404B2" w:rsidRPr="004132F0">
            <w:t>College</w:t>
          </w:r>
        </w:smartTag>
      </w:smartTag>
    </w:p>
    <w:p w:rsidR="00431FE3" w:rsidRDefault="00431FE3" w:rsidP="00FE7E3C">
      <w:pPr>
        <w:spacing w:line="360" w:lineRule="auto"/>
        <w:ind w:left="2160" w:hanging="2160"/>
        <w:rPr>
          <w:b/>
          <w:color w:val="000000"/>
          <w:sz w:val="24"/>
        </w:rPr>
      </w:pPr>
    </w:p>
    <w:p w:rsidR="00FD2DB2" w:rsidRDefault="00FD2DB2" w:rsidP="00FE7E3C">
      <w:pPr>
        <w:spacing w:line="360" w:lineRule="auto"/>
        <w:ind w:left="2160" w:hanging="2160"/>
        <w:rPr>
          <w:b/>
          <w:color w:val="000000"/>
          <w:sz w:val="24"/>
        </w:rPr>
      </w:pPr>
      <w:r>
        <w:rPr>
          <w:b/>
          <w:color w:val="000000"/>
          <w:sz w:val="24"/>
        </w:rPr>
        <w:t>Research Experience</w:t>
      </w:r>
    </w:p>
    <w:p w:rsidR="004511E8" w:rsidRDefault="00FD2DB2" w:rsidP="00BE03B0">
      <w:pPr>
        <w:spacing w:line="360" w:lineRule="auto"/>
        <w:ind w:left="720" w:hanging="2160"/>
        <w:rPr>
          <w:color w:val="000000"/>
        </w:rPr>
      </w:pPr>
      <w:r>
        <w:rPr>
          <w:b/>
          <w:color w:val="000000"/>
          <w:sz w:val="24"/>
        </w:rPr>
        <w:tab/>
      </w:r>
      <w:r>
        <w:rPr>
          <w:color w:val="000000"/>
        </w:rPr>
        <w:sym w:font="Symbol" w:char="F0B7"/>
      </w:r>
      <w:r w:rsidR="004511E8">
        <w:rPr>
          <w:color w:val="000000"/>
        </w:rPr>
        <w:t xml:space="preserve"> Participated in biomechanical study of lumbar spine isthmic spondylolisthesis.  Developed novel cadaver model, then tested this model in five different </w:t>
      </w:r>
      <w:r w:rsidR="00FB3BB3">
        <w:rPr>
          <w:color w:val="000000"/>
        </w:rPr>
        <w:t>stabilization states.  Resulted</w:t>
      </w:r>
      <w:r w:rsidR="004511E8">
        <w:rPr>
          <w:color w:val="000000"/>
        </w:rPr>
        <w:t xml:space="preserve"> in peer-reviewed publication (see below)</w:t>
      </w:r>
    </w:p>
    <w:p w:rsidR="004511E8" w:rsidRDefault="004511E8" w:rsidP="00BE03B0">
      <w:pPr>
        <w:spacing w:line="360" w:lineRule="auto"/>
        <w:ind w:left="720" w:hanging="2160"/>
        <w:rPr>
          <w:color w:val="000000"/>
        </w:rPr>
      </w:pPr>
    </w:p>
    <w:p w:rsidR="00FD2DB2" w:rsidRDefault="004511E8" w:rsidP="004511E8">
      <w:pPr>
        <w:spacing w:line="360" w:lineRule="auto"/>
        <w:ind w:left="720"/>
        <w:rPr>
          <w:b/>
          <w:color w:val="000000"/>
          <w:sz w:val="24"/>
        </w:rPr>
      </w:pPr>
      <w:r>
        <w:rPr>
          <w:color w:val="000000"/>
        </w:rPr>
        <w:sym w:font="Symbol" w:char="F0B7"/>
      </w:r>
      <w:r w:rsidR="00C67AB1">
        <w:rPr>
          <w:color w:val="000000"/>
        </w:rPr>
        <w:t xml:space="preserve"> </w:t>
      </w:r>
      <w:r w:rsidR="00FB3BB3">
        <w:rPr>
          <w:color w:val="000000"/>
        </w:rPr>
        <w:t xml:space="preserve">National </w:t>
      </w:r>
      <w:r w:rsidR="00C67AB1">
        <w:rPr>
          <w:color w:val="000000"/>
        </w:rPr>
        <w:t>Principal</w:t>
      </w:r>
      <w:r w:rsidR="00FD2DB2">
        <w:rPr>
          <w:color w:val="000000"/>
        </w:rPr>
        <w:t xml:space="preserve"> Investigator (PI) </w:t>
      </w:r>
      <w:r w:rsidR="00FB3BB3">
        <w:rPr>
          <w:color w:val="000000"/>
        </w:rPr>
        <w:t xml:space="preserve">and local site PI </w:t>
      </w:r>
      <w:r w:rsidR="00FD2DB2">
        <w:rPr>
          <w:color w:val="000000"/>
        </w:rPr>
        <w:t xml:space="preserve">of multicenter randomized trial: RAMP – industry-sponsored trial comparing minimally invasive TLIF vs. </w:t>
      </w:r>
      <w:proofErr w:type="spellStart"/>
      <w:r w:rsidR="00FD2DB2">
        <w:rPr>
          <w:color w:val="000000"/>
        </w:rPr>
        <w:t>AxiaLIF</w:t>
      </w:r>
      <w:proofErr w:type="spellEnd"/>
      <w:r w:rsidR="00FD2DB2">
        <w:rPr>
          <w:color w:val="000000"/>
        </w:rPr>
        <w:t xml:space="preserve"> for lumbosacral </w:t>
      </w:r>
      <w:proofErr w:type="spellStart"/>
      <w:r w:rsidR="00FD2DB2">
        <w:rPr>
          <w:color w:val="000000"/>
        </w:rPr>
        <w:t>interbody</w:t>
      </w:r>
      <w:proofErr w:type="spellEnd"/>
      <w:r w:rsidR="00FD2DB2">
        <w:rPr>
          <w:color w:val="000000"/>
        </w:rPr>
        <w:t xml:space="preserve"> fusion.  Began enrollment December 2012.</w:t>
      </w:r>
      <w:r>
        <w:rPr>
          <w:color w:val="000000"/>
        </w:rPr>
        <w:t xml:space="preserve"> </w:t>
      </w:r>
      <w:r w:rsidR="00114B3C">
        <w:rPr>
          <w:color w:val="000000"/>
        </w:rPr>
        <w:t>Study terminated late 2014 due to sponsor bankruptcy</w:t>
      </w:r>
      <w:r>
        <w:rPr>
          <w:color w:val="000000"/>
        </w:rPr>
        <w:t>.</w:t>
      </w:r>
    </w:p>
    <w:p w:rsidR="00FD2DB2" w:rsidRDefault="00FD2DB2" w:rsidP="00BE03B0">
      <w:pPr>
        <w:spacing w:line="360" w:lineRule="auto"/>
        <w:ind w:left="720" w:hanging="2160"/>
        <w:rPr>
          <w:b/>
          <w:color w:val="000000"/>
          <w:sz w:val="24"/>
        </w:rPr>
      </w:pPr>
    </w:p>
    <w:p w:rsidR="0009145A" w:rsidRDefault="000404B2" w:rsidP="00BE03B0">
      <w:pPr>
        <w:spacing w:line="360" w:lineRule="auto"/>
        <w:ind w:left="720" w:hanging="2160"/>
        <w:rPr>
          <w:color w:val="000000"/>
        </w:rPr>
      </w:pPr>
      <w:r>
        <w:rPr>
          <w:b/>
          <w:color w:val="000000"/>
          <w:sz w:val="24"/>
        </w:rPr>
        <w:t xml:space="preserve"> </w:t>
      </w:r>
      <w:r>
        <w:rPr>
          <w:b/>
          <w:color w:val="000000"/>
          <w:sz w:val="24"/>
        </w:rPr>
        <w:tab/>
      </w:r>
      <w:r>
        <w:rPr>
          <w:color w:val="000000"/>
        </w:rPr>
        <w:sym w:font="Symbol" w:char="F0B7"/>
      </w:r>
      <w:r w:rsidR="00F91208">
        <w:rPr>
          <w:color w:val="000000"/>
        </w:rPr>
        <w:t xml:space="preserve"> </w:t>
      </w:r>
      <w:r w:rsidR="0009145A">
        <w:rPr>
          <w:color w:val="000000"/>
        </w:rPr>
        <w:t xml:space="preserve">Participated in 15-center United States </w:t>
      </w:r>
      <w:r w:rsidR="007E7A16">
        <w:rPr>
          <w:color w:val="000000"/>
        </w:rPr>
        <w:t>FDA IDE</w:t>
      </w:r>
      <w:r w:rsidR="0009145A">
        <w:rPr>
          <w:color w:val="000000"/>
        </w:rPr>
        <w:t xml:space="preserve"> trial of a new lumbar Total Disc </w:t>
      </w:r>
      <w:proofErr w:type="spellStart"/>
      <w:r w:rsidR="0009145A">
        <w:rPr>
          <w:color w:val="000000"/>
        </w:rPr>
        <w:t>Arthroplasty</w:t>
      </w:r>
      <w:proofErr w:type="spellEnd"/>
      <w:r w:rsidR="0009145A">
        <w:rPr>
          <w:color w:val="000000"/>
        </w:rPr>
        <w:t xml:space="preserve"> device, including patient enrollment and follow-up.  </w:t>
      </w:r>
      <w:r w:rsidR="00FB3BB3">
        <w:rPr>
          <w:color w:val="000000"/>
        </w:rPr>
        <w:t xml:space="preserve">Local site PI.  </w:t>
      </w:r>
      <w:r w:rsidR="0009145A">
        <w:rPr>
          <w:color w:val="000000"/>
        </w:rPr>
        <w:t>Study has currently closed enrollment and is in follow-up period.</w:t>
      </w:r>
    </w:p>
    <w:p w:rsidR="000959CB" w:rsidRDefault="000959CB" w:rsidP="00BE03B0">
      <w:pPr>
        <w:spacing w:line="360" w:lineRule="auto"/>
        <w:ind w:left="720" w:hanging="2160"/>
        <w:rPr>
          <w:color w:val="000000"/>
        </w:rPr>
      </w:pPr>
    </w:p>
    <w:p w:rsidR="000959CB" w:rsidRDefault="000959CB" w:rsidP="00BE03B0">
      <w:pPr>
        <w:spacing w:line="360" w:lineRule="auto"/>
        <w:ind w:left="720" w:hanging="2160"/>
        <w:rPr>
          <w:color w:val="000000"/>
        </w:rPr>
      </w:pPr>
      <w:r>
        <w:rPr>
          <w:color w:val="000000"/>
        </w:rPr>
        <w:tab/>
      </w:r>
      <w:r>
        <w:rPr>
          <w:color w:val="000000"/>
        </w:rPr>
        <w:sym w:font="Symbol" w:char="F0B7"/>
      </w:r>
      <w:r>
        <w:rPr>
          <w:color w:val="000000"/>
        </w:rPr>
        <w:t xml:space="preserve">  Participat</w:t>
      </w:r>
      <w:r w:rsidR="00556ECB">
        <w:rPr>
          <w:color w:val="000000"/>
        </w:rPr>
        <w:t xml:space="preserve">ed </w:t>
      </w:r>
      <w:r>
        <w:rPr>
          <w:color w:val="000000"/>
        </w:rPr>
        <w:t xml:space="preserve">in preliminary animal (pig) study of percutaneous injection of human stem cell transplant into intervertebral discs, with IRB process initiated for human trials.  PI:  John David </w:t>
      </w:r>
      <w:proofErr w:type="spellStart"/>
      <w:r>
        <w:rPr>
          <w:color w:val="000000"/>
        </w:rPr>
        <w:t>Prologo</w:t>
      </w:r>
      <w:proofErr w:type="spellEnd"/>
      <w:r>
        <w:rPr>
          <w:color w:val="000000"/>
        </w:rPr>
        <w:t>, M.D.</w:t>
      </w:r>
      <w:r w:rsidR="00556ECB">
        <w:rPr>
          <w:color w:val="000000"/>
        </w:rPr>
        <w:t>, Case Western Reserve University SOM.</w:t>
      </w:r>
    </w:p>
    <w:p w:rsidR="000959CB" w:rsidRDefault="000959CB" w:rsidP="00BE03B0">
      <w:pPr>
        <w:spacing w:line="360" w:lineRule="auto"/>
        <w:ind w:left="720" w:hanging="2160"/>
        <w:rPr>
          <w:color w:val="000000"/>
        </w:rPr>
      </w:pPr>
    </w:p>
    <w:p w:rsidR="000959CB" w:rsidRDefault="000959CB" w:rsidP="00BE03B0">
      <w:pPr>
        <w:spacing w:line="360" w:lineRule="auto"/>
        <w:ind w:left="720" w:hanging="2160"/>
        <w:rPr>
          <w:color w:val="000000"/>
        </w:rPr>
      </w:pPr>
      <w:r>
        <w:rPr>
          <w:color w:val="000000"/>
        </w:rPr>
        <w:tab/>
      </w:r>
      <w:r>
        <w:rPr>
          <w:color w:val="000000"/>
        </w:rPr>
        <w:sym w:font="Symbol" w:char="F0B7"/>
      </w:r>
      <w:r>
        <w:rPr>
          <w:color w:val="000000"/>
        </w:rPr>
        <w:t xml:space="preserve">  Participat</w:t>
      </w:r>
      <w:r w:rsidR="00556ECB">
        <w:rPr>
          <w:color w:val="000000"/>
        </w:rPr>
        <w:t>ed</w:t>
      </w:r>
      <w:r w:rsidR="00D36AA1">
        <w:rPr>
          <w:color w:val="000000"/>
        </w:rPr>
        <w:t xml:space="preserve"> as local site PI</w:t>
      </w:r>
      <w:r>
        <w:rPr>
          <w:color w:val="000000"/>
        </w:rPr>
        <w:t xml:space="preserve"> in FDA trial of </w:t>
      </w:r>
      <w:proofErr w:type="spellStart"/>
      <w:r>
        <w:rPr>
          <w:color w:val="000000"/>
        </w:rPr>
        <w:t>Duraseal</w:t>
      </w:r>
      <w:proofErr w:type="spellEnd"/>
      <w:r>
        <w:rPr>
          <w:color w:val="000000"/>
        </w:rPr>
        <w:t xml:space="preserve">™ spinal </w:t>
      </w:r>
      <w:proofErr w:type="spellStart"/>
      <w:r>
        <w:rPr>
          <w:color w:val="000000"/>
        </w:rPr>
        <w:t>dural</w:t>
      </w:r>
      <w:proofErr w:type="spellEnd"/>
      <w:r>
        <w:rPr>
          <w:color w:val="000000"/>
        </w:rPr>
        <w:t xml:space="preserve"> sealant to determine safety and efficacy for preventing spinal CSF leak.  Multicenter randomized t</w:t>
      </w:r>
      <w:r w:rsidR="00F03BE1">
        <w:rPr>
          <w:color w:val="000000"/>
        </w:rPr>
        <w:t>rial design</w:t>
      </w:r>
      <w:r w:rsidR="00FB3BB3">
        <w:rPr>
          <w:color w:val="000000"/>
        </w:rPr>
        <w:t>.</w:t>
      </w:r>
    </w:p>
    <w:p w:rsidR="0009145A" w:rsidRDefault="0009145A" w:rsidP="00BE03B0">
      <w:pPr>
        <w:spacing w:line="360" w:lineRule="auto"/>
        <w:ind w:left="720" w:hanging="2160"/>
        <w:rPr>
          <w:color w:val="000000"/>
        </w:rPr>
      </w:pPr>
    </w:p>
    <w:p w:rsidR="00F91208" w:rsidRDefault="0009145A" w:rsidP="00BE03B0">
      <w:pPr>
        <w:spacing w:line="360" w:lineRule="auto"/>
        <w:ind w:left="720"/>
        <w:rPr>
          <w:color w:val="000000"/>
        </w:rPr>
      </w:pPr>
      <w:r>
        <w:rPr>
          <w:color w:val="000000"/>
        </w:rPr>
        <w:sym w:font="Symbol" w:char="F0B7"/>
      </w:r>
      <w:r>
        <w:rPr>
          <w:color w:val="000000"/>
        </w:rPr>
        <w:t xml:space="preserve"> </w:t>
      </w:r>
      <w:r w:rsidR="00F91208">
        <w:rPr>
          <w:color w:val="000000"/>
        </w:rPr>
        <w:t>Le</w:t>
      </w:r>
      <w:r w:rsidR="00431FE3">
        <w:rPr>
          <w:color w:val="000000"/>
        </w:rPr>
        <w:t>d</w:t>
      </w:r>
      <w:r w:rsidR="00F91208">
        <w:rPr>
          <w:color w:val="000000"/>
        </w:rPr>
        <w:t xml:space="preserve"> collaborative team with </w:t>
      </w:r>
      <w:smartTag w:uri="urn:schemas-microsoft-com:office:smarttags" w:element="place">
        <w:smartTag w:uri="urn:schemas-microsoft-com:office:smarttags" w:element="PlaceName">
          <w:r w:rsidR="00F91208">
            <w:rPr>
              <w:color w:val="000000"/>
            </w:rPr>
            <w:t>Case</w:t>
          </w:r>
        </w:smartTag>
        <w:r w:rsidR="00F91208">
          <w:rPr>
            <w:color w:val="000000"/>
          </w:rPr>
          <w:t xml:space="preserve"> </w:t>
        </w:r>
        <w:smartTag w:uri="urn:schemas-microsoft-com:office:smarttags" w:element="PlaceName">
          <w:r w:rsidR="00F91208">
            <w:rPr>
              <w:color w:val="000000"/>
            </w:rPr>
            <w:t>Western Reserve</w:t>
          </w:r>
        </w:smartTag>
        <w:r w:rsidR="00F91208">
          <w:rPr>
            <w:color w:val="000000"/>
          </w:rPr>
          <w:t xml:space="preserve"> </w:t>
        </w:r>
        <w:smartTag w:uri="urn:schemas-microsoft-com:office:smarttags" w:element="PlaceType">
          <w:r w:rsidR="00F91208">
            <w:rPr>
              <w:color w:val="000000"/>
            </w:rPr>
            <w:t>University</w:t>
          </w:r>
        </w:smartTag>
      </w:smartTag>
      <w:r w:rsidR="00F91208">
        <w:rPr>
          <w:color w:val="000000"/>
        </w:rPr>
        <w:t xml:space="preserve"> </w:t>
      </w:r>
      <w:r w:rsidR="00FE7E3C">
        <w:rPr>
          <w:color w:val="000000"/>
        </w:rPr>
        <w:t>nanotechnolog</w:t>
      </w:r>
      <w:r w:rsidR="00FB3BB3">
        <w:rPr>
          <w:color w:val="000000"/>
        </w:rPr>
        <w:t>ist and biomechanics specialist</w:t>
      </w:r>
      <w:r w:rsidR="00F91208">
        <w:rPr>
          <w:color w:val="000000"/>
        </w:rPr>
        <w:t xml:space="preserve"> investigating potential uses of </w:t>
      </w:r>
      <w:proofErr w:type="spellStart"/>
      <w:r w:rsidR="00F91208">
        <w:rPr>
          <w:color w:val="000000"/>
        </w:rPr>
        <w:t>nanosensors</w:t>
      </w:r>
      <w:proofErr w:type="spellEnd"/>
      <w:r w:rsidR="00F91208">
        <w:rPr>
          <w:color w:val="000000"/>
        </w:rPr>
        <w:t xml:space="preserve"> in studying spinal biomechanics</w:t>
      </w:r>
      <w:r w:rsidR="00FE7E3C">
        <w:rPr>
          <w:color w:val="000000"/>
        </w:rPr>
        <w:t xml:space="preserve"> (2006-</w:t>
      </w:r>
      <w:r w:rsidR="00431FE3">
        <w:rPr>
          <w:color w:val="000000"/>
        </w:rPr>
        <w:t>2009</w:t>
      </w:r>
      <w:r w:rsidR="00FE7E3C">
        <w:rPr>
          <w:color w:val="000000"/>
        </w:rPr>
        <w:t>)</w:t>
      </w:r>
    </w:p>
    <w:p w:rsidR="00F91208" w:rsidRDefault="00F91208" w:rsidP="00BE03B0">
      <w:pPr>
        <w:spacing w:line="360" w:lineRule="auto"/>
        <w:ind w:left="720"/>
        <w:rPr>
          <w:color w:val="000000"/>
        </w:rPr>
      </w:pPr>
    </w:p>
    <w:p w:rsidR="004132F0" w:rsidRDefault="00F91208" w:rsidP="00BE03B0">
      <w:pPr>
        <w:spacing w:line="360" w:lineRule="auto"/>
        <w:ind w:left="720"/>
        <w:rPr>
          <w:color w:val="000000"/>
        </w:rPr>
      </w:pPr>
      <w:r>
        <w:rPr>
          <w:color w:val="000000"/>
        </w:rPr>
        <w:sym w:font="Symbol" w:char="F0B7"/>
      </w:r>
      <w:r w:rsidR="000404B2">
        <w:rPr>
          <w:color w:val="000000"/>
        </w:rPr>
        <w:t xml:space="preserve"> </w:t>
      </w:r>
      <w:r w:rsidR="004132F0">
        <w:rPr>
          <w:color w:val="000000"/>
        </w:rPr>
        <w:t>Participated in biomechanical study of pedic</w:t>
      </w:r>
      <w:r w:rsidR="00BE03B0">
        <w:rPr>
          <w:color w:val="000000"/>
        </w:rPr>
        <w:t xml:space="preserve">le screw pullout strength, </w:t>
      </w:r>
      <w:r w:rsidR="004132F0">
        <w:rPr>
          <w:color w:val="000000"/>
        </w:rPr>
        <w:t>Biomechanics lab, University of Utah Medical Center (2002-3)</w:t>
      </w:r>
    </w:p>
    <w:p w:rsidR="004132F0" w:rsidRDefault="004132F0" w:rsidP="00BE03B0">
      <w:pPr>
        <w:spacing w:line="360" w:lineRule="auto"/>
        <w:ind w:left="720"/>
        <w:rPr>
          <w:color w:val="000000"/>
        </w:rPr>
      </w:pPr>
    </w:p>
    <w:p w:rsidR="000404B2" w:rsidRDefault="004132F0" w:rsidP="00BE03B0">
      <w:pPr>
        <w:spacing w:line="360" w:lineRule="auto"/>
        <w:ind w:left="720"/>
      </w:pPr>
      <w:r>
        <w:rPr>
          <w:color w:val="000000"/>
        </w:rPr>
        <w:sym w:font="Symbol" w:char="F0B7"/>
      </w:r>
      <w:r>
        <w:rPr>
          <w:color w:val="000000"/>
        </w:rPr>
        <w:t xml:space="preserve"> </w:t>
      </w:r>
      <w:r w:rsidR="000404B2">
        <w:t>Conducted original research in the role of cellular adhesion molecules and</w:t>
      </w:r>
      <w:r w:rsidR="00BE03B0">
        <w:t xml:space="preserve"> m</w:t>
      </w:r>
      <w:r w:rsidR="000404B2">
        <w:t xml:space="preserve">acrophages (white blood cells) in </w:t>
      </w:r>
      <w:proofErr w:type="spellStart"/>
      <w:r w:rsidR="000404B2">
        <w:t>Wallerian</w:t>
      </w:r>
      <w:proofErr w:type="spellEnd"/>
      <w:r w:rsidR="000404B2">
        <w:t xml:space="preserve"> d</w:t>
      </w:r>
      <w:r w:rsidR="00BE03B0">
        <w:t>egeneration of peripheral nerves</w:t>
      </w:r>
      <w:r w:rsidR="000404B2">
        <w:t>. (1994)</w:t>
      </w:r>
    </w:p>
    <w:p w:rsidR="000404B2" w:rsidRDefault="000404B2" w:rsidP="00BE03B0">
      <w:pPr>
        <w:spacing w:line="360" w:lineRule="auto"/>
        <w:ind w:left="720" w:firstLine="720"/>
      </w:pPr>
    </w:p>
    <w:p w:rsidR="000404B2" w:rsidRDefault="000404B2" w:rsidP="00BE03B0">
      <w:pPr>
        <w:spacing w:line="360" w:lineRule="auto"/>
        <w:ind w:left="720"/>
      </w:pPr>
      <w:r>
        <w:rPr>
          <w:color w:val="000000"/>
        </w:rPr>
        <w:sym w:font="Symbol" w:char="F0B7"/>
      </w:r>
      <w:r>
        <w:rPr>
          <w:color w:val="000000"/>
        </w:rPr>
        <w:t xml:space="preserve">  </w:t>
      </w:r>
      <w:r>
        <w:t xml:space="preserve">Investigated role of </w:t>
      </w:r>
      <w:smartTag w:uri="urn:schemas-microsoft-com:office:smarttags" w:element="City">
        <w:r>
          <w:t>Ada</w:t>
        </w:r>
      </w:smartTag>
      <w:r>
        <w:t xml:space="preserve"> protein in the bacterium E. coli in tumor genesis and</w:t>
      </w:r>
      <w:r w:rsidR="00BE03B0">
        <w:t xml:space="preserve"> </w:t>
      </w:r>
      <w:r>
        <w:t xml:space="preserve">molecular DNA error repair mechanisms while acting as cultural liaison in </w:t>
      </w:r>
      <w:smartTag w:uri="urn:schemas-microsoft-com:office:smarttags" w:element="place">
        <w:smartTag w:uri="urn:schemas-microsoft-com:office:smarttags" w:element="country-region">
          <w:r>
            <w:t>Japan</w:t>
          </w:r>
        </w:smartTag>
      </w:smartTag>
      <w:r>
        <w:t xml:space="preserve"> (Fulbright scholarship, 1992-1993)</w:t>
      </w:r>
    </w:p>
    <w:p w:rsidR="000404B2" w:rsidRDefault="000404B2" w:rsidP="00BE03B0">
      <w:pPr>
        <w:spacing w:line="360" w:lineRule="auto"/>
        <w:ind w:left="720" w:firstLine="720"/>
      </w:pPr>
    </w:p>
    <w:p w:rsidR="000404B2" w:rsidRDefault="000404B2" w:rsidP="00BE03B0">
      <w:pPr>
        <w:spacing w:line="360" w:lineRule="auto"/>
        <w:ind w:left="720" w:firstLine="45"/>
      </w:pPr>
      <w:r>
        <w:rPr>
          <w:color w:val="000000"/>
        </w:rPr>
        <w:sym w:font="Symbol" w:char="F0B7"/>
      </w:r>
      <w:r>
        <w:rPr>
          <w:color w:val="000000"/>
        </w:rPr>
        <w:t xml:space="preserve">  </w:t>
      </w:r>
      <w:r>
        <w:t xml:space="preserve">Senior Thesis, Department of Molecular Biology, </w:t>
      </w:r>
      <w:smartTag w:uri="urn:schemas-microsoft-com:office:smarttags" w:element="place">
        <w:smartTag w:uri="urn:schemas-microsoft-com:office:smarttags" w:element="PlaceName">
          <w:r>
            <w:t>Pomona</w:t>
          </w:r>
        </w:smartTag>
        <w:r>
          <w:t xml:space="preserve"> </w:t>
        </w:r>
        <w:smartTag w:uri="urn:schemas-microsoft-com:office:smarttags" w:element="PlaceType">
          <w:r>
            <w:t>College</w:t>
          </w:r>
        </w:smartTag>
      </w:smartTag>
      <w:r>
        <w:t>, under</w:t>
      </w:r>
      <w:r w:rsidR="00BE03B0">
        <w:t xml:space="preserve"> </w:t>
      </w:r>
      <w:r>
        <w:t xml:space="preserve">supervision of Bruce </w:t>
      </w:r>
      <w:proofErr w:type="spellStart"/>
      <w:r>
        <w:t>Telzer</w:t>
      </w:r>
      <w:proofErr w:type="spellEnd"/>
      <w:r>
        <w:t>, PhD.  Isolation of molecular motor protein dynein</w:t>
      </w:r>
      <w:r w:rsidR="00BE03B0">
        <w:t xml:space="preserve"> </w:t>
      </w:r>
      <w:r>
        <w:t xml:space="preserve">from the unicellular organism </w:t>
      </w:r>
      <w:proofErr w:type="spellStart"/>
      <w:r>
        <w:rPr>
          <w:u w:val="single"/>
        </w:rPr>
        <w:t>Tetrahymena</w:t>
      </w:r>
      <w:proofErr w:type="spellEnd"/>
      <w:r>
        <w:t>.  Included written thesis, oral and</w:t>
      </w:r>
      <w:r w:rsidR="00BE03B0">
        <w:t xml:space="preserve"> </w:t>
      </w:r>
      <w:r>
        <w:t>slide presentation to combined faculty of Chemistry and Biology departments. Received “A” grade. (1991-1992)</w:t>
      </w:r>
    </w:p>
    <w:p w:rsidR="000404B2" w:rsidRDefault="000404B2" w:rsidP="00BE03B0">
      <w:pPr>
        <w:spacing w:line="360" w:lineRule="auto"/>
        <w:ind w:left="720" w:firstLine="720"/>
      </w:pPr>
    </w:p>
    <w:p w:rsidR="000404B2" w:rsidRPr="00BE03B0" w:rsidRDefault="000404B2" w:rsidP="00BE03B0">
      <w:pPr>
        <w:spacing w:line="360" w:lineRule="auto"/>
        <w:ind w:left="720"/>
      </w:pPr>
      <w:r>
        <w:rPr>
          <w:color w:val="000000"/>
        </w:rPr>
        <w:sym w:font="Symbol" w:char="F0B7"/>
      </w:r>
      <w:r>
        <w:rPr>
          <w:color w:val="000000"/>
        </w:rPr>
        <w:t xml:space="preserve"> </w:t>
      </w:r>
      <w:r>
        <w:t xml:space="preserve">Completed research in the role of nicotine in </w:t>
      </w:r>
      <w:proofErr w:type="spellStart"/>
      <w:r>
        <w:t>upre</w:t>
      </w:r>
      <w:r w:rsidR="00BE03B0">
        <w:t>gulation</w:t>
      </w:r>
      <w:proofErr w:type="spellEnd"/>
      <w:r w:rsidR="00BE03B0">
        <w:t xml:space="preserve"> of proto-oncogenes </w:t>
      </w:r>
      <w:r>
        <w:t xml:space="preserve">c- </w:t>
      </w:r>
      <w:proofErr w:type="spellStart"/>
      <w:r>
        <w:t>fos</w:t>
      </w:r>
      <w:proofErr w:type="spellEnd"/>
      <w:r>
        <w:t xml:space="preserve"> and c-</w:t>
      </w:r>
      <w:proofErr w:type="spellStart"/>
      <w:r>
        <w:t>jun</w:t>
      </w:r>
      <w:proofErr w:type="spellEnd"/>
      <w:r>
        <w:t xml:space="preserve"> in rat brain.  Presented results at Poster session, </w:t>
      </w:r>
      <w:smartTag w:uri="urn:schemas-microsoft-com:office:smarttags" w:element="place">
        <w:smartTag w:uri="urn:schemas-microsoft-com:office:smarttags" w:element="PlaceType">
          <w:r>
            <w:t>University</w:t>
          </w:r>
        </w:smartTag>
        <w:r>
          <w:t xml:space="preserve"> of</w:t>
        </w:r>
        <w:r w:rsidR="00BE03B0">
          <w:t xml:space="preserve"> </w:t>
        </w:r>
        <w:smartTag w:uri="urn:schemas-microsoft-com:office:smarttags" w:element="PlaceName">
          <w:r>
            <w:t>Minnesota Summer Neuroscience Program</w:t>
          </w:r>
        </w:smartTag>
      </w:smartTag>
      <w:r>
        <w:t xml:space="preserve"> (1991)</w:t>
      </w:r>
      <w:r>
        <w:rPr>
          <w:color w:val="000000"/>
          <w:sz w:val="24"/>
        </w:rPr>
        <w:tab/>
      </w:r>
    </w:p>
    <w:p w:rsidR="000404B2" w:rsidRDefault="000404B2">
      <w:pPr>
        <w:pStyle w:val="Header"/>
        <w:tabs>
          <w:tab w:val="clear" w:pos="4320"/>
          <w:tab w:val="clear" w:pos="8640"/>
          <w:tab w:val="left" w:pos="2070"/>
          <w:tab w:val="left" w:pos="2160"/>
          <w:tab w:val="left" w:pos="2790"/>
        </w:tabs>
        <w:spacing w:line="360" w:lineRule="auto"/>
        <w:rPr>
          <w:color w:val="000000"/>
        </w:rPr>
      </w:pPr>
    </w:p>
    <w:p w:rsidR="000404B2" w:rsidRDefault="000404B2">
      <w:pPr>
        <w:tabs>
          <w:tab w:val="left" w:pos="0"/>
          <w:tab w:val="left" w:pos="2070"/>
          <w:tab w:val="left" w:pos="2340"/>
          <w:tab w:val="left" w:pos="2790"/>
        </w:tabs>
        <w:spacing w:line="360" w:lineRule="auto"/>
        <w:ind w:left="-547" w:right="-720"/>
        <w:rPr>
          <w:color w:val="000000"/>
        </w:rPr>
      </w:pPr>
    </w:p>
    <w:p w:rsidR="000404B2" w:rsidRDefault="000404B2">
      <w:pPr>
        <w:tabs>
          <w:tab w:val="left" w:pos="0"/>
          <w:tab w:val="left" w:pos="2070"/>
          <w:tab w:val="left" w:pos="2340"/>
          <w:tab w:val="left" w:pos="2790"/>
        </w:tabs>
        <w:spacing w:line="360" w:lineRule="auto"/>
        <w:ind w:right="-720"/>
        <w:rPr>
          <w:b/>
          <w:bCs/>
          <w:sz w:val="24"/>
        </w:rPr>
      </w:pPr>
      <w:r>
        <w:rPr>
          <w:b/>
          <w:bCs/>
          <w:sz w:val="24"/>
        </w:rPr>
        <w:t>Publications - Reviewed</w:t>
      </w:r>
    </w:p>
    <w:p w:rsidR="000404B2" w:rsidRDefault="000404B2">
      <w:pPr>
        <w:pStyle w:val="BodyText"/>
        <w:numPr>
          <w:ilvl w:val="0"/>
          <w:numId w:val="30"/>
        </w:numPr>
        <w:tabs>
          <w:tab w:val="clear" w:pos="180"/>
          <w:tab w:val="left" w:pos="-2160"/>
          <w:tab w:val="left" w:pos="360"/>
        </w:tabs>
        <w:spacing w:line="360" w:lineRule="auto"/>
        <w:ind w:right="-187"/>
      </w:pPr>
      <w:smartTag w:uri="urn:schemas-microsoft-com:office:smarttags" w:element="place">
        <w:smartTag w:uri="urn:schemas-microsoft-com:office:smarttags" w:element="City">
          <w:r>
            <w:t>Avellino</w:t>
          </w:r>
        </w:smartTag>
      </w:smartTag>
      <w:r>
        <w:t xml:space="preserve"> AM, Hart DJ, Dailey AT, MacKinnon M, </w:t>
      </w:r>
      <w:proofErr w:type="spellStart"/>
      <w:r>
        <w:t>Ellegala</w:t>
      </w:r>
      <w:proofErr w:type="spellEnd"/>
      <w:r>
        <w:t xml:space="preserve"> D, and M. </w:t>
      </w:r>
      <w:proofErr w:type="spellStart"/>
      <w:r>
        <w:t>Kliot</w:t>
      </w:r>
      <w:proofErr w:type="spellEnd"/>
      <w:r>
        <w:t xml:space="preserve">.  </w:t>
      </w:r>
      <w:r>
        <w:rPr>
          <w:u w:val="single"/>
        </w:rPr>
        <w:t xml:space="preserve">Differential Macrophage Responses in the Peripheral and Central Nervous System during </w:t>
      </w:r>
      <w:proofErr w:type="spellStart"/>
      <w:r>
        <w:rPr>
          <w:u w:val="single"/>
        </w:rPr>
        <w:t>Wallerian</w:t>
      </w:r>
      <w:proofErr w:type="spellEnd"/>
      <w:r>
        <w:rPr>
          <w:u w:val="single"/>
        </w:rPr>
        <w:t xml:space="preserve"> Degeneration of Axons</w:t>
      </w:r>
      <w:r>
        <w:t xml:space="preserve">.  </w:t>
      </w:r>
      <w:r w:rsidRPr="00B4616E">
        <w:rPr>
          <w:i/>
        </w:rPr>
        <w:t>Experimental Neurology</w:t>
      </w:r>
      <w:r>
        <w:t xml:space="preserve">.  1995.  </w:t>
      </w:r>
      <w:r>
        <w:rPr>
          <w:b/>
          <w:bCs/>
        </w:rPr>
        <w:t>136</w:t>
      </w:r>
      <w:r>
        <w:t>:  183-198.</w:t>
      </w:r>
    </w:p>
    <w:p w:rsidR="000404B2" w:rsidRDefault="000404B2">
      <w:pPr>
        <w:pStyle w:val="BodyText"/>
        <w:tabs>
          <w:tab w:val="clear" w:pos="180"/>
          <w:tab w:val="left" w:pos="-2160"/>
          <w:tab w:val="left" w:pos="360"/>
        </w:tabs>
        <w:spacing w:line="360" w:lineRule="auto"/>
        <w:ind w:left="360" w:right="-187"/>
      </w:pPr>
    </w:p>
    <w:p w:rsidR="000404B2" w:rsidRDefault="000404B2">
      <w:pPr>
        <w:pStyle w:val="BodyText"/>
        <w:numPr>
          <w:ilvl w:val="0"/>
          <w:numId w:val="30"/>
        </w:numPr>
        <w:tabs>
          <w:tab w:val="clear" w:pos="180"/>
          <w:tab w:val="left" w:pos="-2160"/>
          <w:tab w:val="left" w:pos="360"/>
        </w:tabs>
        <w:spacing w:line="360" w:lineRule="auto"/>
        <w:ind w:right="-187"/>
      </w:pPr>
      <w:proofErr w:type="spellStart"/>
      <w:r>
        <w:t>Taketomi</w:t>
      </w:r>
      <w:proofErr w:type="spellEnd"/>
      <w:r>
        <w:t xml:space="preserve"> A, </w:t>
      </w:r>
      <w:proofErr w:type="spellStart"/>
      <w:r>
        <w:t>Nakabeppu</w:t>
      </w:r>
      <w:proofErr w:type="spellEnd"/>
      <w:r>
        <w:t xml:space="preserve"> Y, Ihara K, Hart DJ, </w:t>
      </w:r>
      <w:proofErr w:type="spellStart"/>
      <w:r>
        <w:t>Furuichi</w:t>
      </w:r>
      <w:proofErr w:type="spellEnd"/>
      <w:r>
        <w:t xml:space="preserve"> M, and M. </w:t>
      </w:r>
      <w:proofErr w:type="spellStart"/>
      <w:r>
        <w:t>Sekiguchi</w:t>
      </w:r>
      <w:proofErr w:type="spellEnd"/>
      <w:r>
        <w:t xml:space="preserve">.  </w:t>
      </w:r>
      <w:r>
        <w:rPr>
          <w:u w:val="single"/>
        </w:rPr>
        <w:t xml:space="preserve">Requirement for two conserved cysteine residues in the </w:t>
      </w:r>
      <w:smartTag w:uri="urn:schemas-microsoft-com:office:smarttags" w:element="place">
        <w:smartTag w:uri="urn:schemas-microsoft-com:office:smarttags" w:element="City">
          <w:r>
            <w:rPr>
              <w:u w:val="single"/>
            </w:rPr>
            <w:t>Ada</w:t>
          </w:r>
        </w:smartTag>
      </w:smartTag>
      <w:r>
        <w:rPr>
          <w:u w:val="single"/>
        </w:rPr>
        <w:t xml:space="preserve"> protein of Escherichia coli for transactivation of the </w:t>
      </w:r>
      <w:proofErr w:type="spellStart"/>
      <w:r>
        <w:rPr>
          <w:u w:val="single"/>
        </w:rPr>
        <w:t>ada</w:t>
      </w:r>
      <w:proofErr w:type="spellEnd"/>
      <w:r>
        <w:rPr>
          <w:u w:val="single"/>
        </w:rPr>
        <w:t xml:space="preserve"> promoter</w:t>
      </w:r>
      <w:r>
        <w:t xml:space="preserve">.  </w:t>
      </w:r>
      <w:r w:rsidRPr="00B4616E">
        <w:rPr>
          <w:i/>
        </w:rPr>
        <w:t>Molecular General Genetics</w:t>
      </w:r>
      <w:r>
        <w:t xml:space="preserve">.  1996.  </w:t>
      </w:r>
      <w:r>
        <w:rPr>
          <w:b/>
          <w:bCs/>
        </w:rPr>
        <w:t>250</w:t>
      </w:r>
      <w:r>
        <w:t>:  523-532.</w:t>
      </w:r>
    </w:p>
    <w:p w:rsidR="000404B2" w:rsidRDefault="000404B2">
      <w:pPr>
        <w:pStyle w:val="BodyText"/>
        <w:tabs>
          <w:tab w:val="clear" w:pos="180"/>
          <w:tab w:val="left" w:pos="-2160"/>
          <w:tab w:val="left" w:pos="360"/>
        </w:tabs>
        <w:spacing w:line="360" w:lineRule="auto"/>
        <w:ind w:right="-187"/>
      </w:pPr>
    </w:p>
    <w:p w:rsidR="000404B2" w:rsidRDefault="000404B2">
      <w:pPr>
        <w:pStyle w:val="BodyText"/>
        <w:numPr>
          <w:ilvl w:val="0"/>
          <w:numId w:val="30"/>
        </w:numPr>
        <w:tabs>
          <w:tab w:val="clear" w:pos="180"/>
          <w:tab w:val="left" w:pos="-2160"/>
          <w:tab w:val="left" w:pos="360"/>
        </w:tabs>
        <w:spacing w:line="360" w:lineRule="auto"/>
        <w:ind w:right="-187"/>
      </w:pPr>
      <w:r>
        <w:t xml:space="preserve">Hart DJ, </w:t>
      </w:r>
      <w:proofErr w:type="spellStart"/>
      <w:r>
        <w:t>Khoo</w:t>
      </w:r>
      <w:proofErr w:type="spellEnd"/>
      <w:r>
        <w:t xml:space="preserve"> L, </w:t>
      </w:r>
      <w:proofErr w:type="spellStart"/>
      <w:r>
        <w:t>McComb</w:t>
      </w:r>
      <w:proofErr w:type="spellEnd"/>
      <w:r>
        <w:t xml:space="preserve"> J, and Levy M.  </w:t>
      </w:r>
      <w:r>
        <w:rPr>
          <w:u w:val="single"/>
        </w:rPr>
        <w:t>Pediatric Intracranial Aneurysms:  A Review</w:t>
      </w:r>
      <w:r>
        <w:t xml:space="preserve">.  </w:t>
      </w:r>
      <w:proofErr w:type="spellStart"/>
      <w:r w:rsidRPr="00B4616E">
        <w:rPr>
          <w:i/>
        </w:rPr>
        <w:t>Ippocrates</w:t>
      </w:r>
      <w:proofErr w:type="spellEnd"/>
      <w:r>
        <w:t xml:space="preserve">.  2001.  </w:t>
      </w:r>
      <w:r>
        <w:rPr>
          <w:b/>
          <w:bCs/>
        </w:rPr>
        <w:t>3</w:t>
      </w:r>
      <w:r>
        <w:t xml:space="preserve"> (7)</w:t>
      </w:r>
      <w:r w:rsidR="00CB4829">
        <w:t>:  297-305.</w:t>
      </w:r>
      <w:r>
        <w:t xml:space="preserve">   </w:t>
      </w:r>
    </w:p>
    <w:p w:rsidR="00A93882" w:rsidRDefault="00A93882" w:rsidP="00A93882">
      <w:pPr>
        <w:pStyle w:val="BodyText"/>
        <w:tabs>
          <w:tab w:val="clear" w:pos="180"/>
          <w:tab w:val="left" w:pos="-2160"/>
          <w:tab w:val="left" w:pos="360"/>
        </w:tabs>
        <w:spacing w:line="360" w:lineRule="auto"/>
        <w:ind w:left="360" w:right="-187"/>
      </w:pPr>
    </w:p>
    <w:p w:rsidR="00A93882" w:rsidRDefault="00A93882" w:rsidP="00A93882">
      <w:pPr>
        <w:pStyle w:val="BodyText"/>
        <w:numPr>
          <w:ilvl w:val="0"/>
          <w:numId w:val="30"/>
        </w:numPr>
        <w:tabs>
          <w:tab w:val="clear" w:pos="180"/>
          <w:tab w:val="left" w:pos="-2160"/>
          <w:tab w:val="left" w:pos="360"/>
        </w:tabs>
        <w:spacing w:line="360" w:lineRule="auto"/>
        <w:ind w:right="-187"/>
      </w:pPr>
      <w:r>
        <w:t xml:space="preserve">Hart DJ and </w:t>
      </w:r>
      <w:proofErr w:type="spellStart"/>
      <w:r>
        <w:t>Giannotta</w:t>
      </w:r>
      <w:proofErr w:type="spellEnd"/>
      <w:r>
        <w:t xml:space="preserve"> SL.  </w:t>
      </w:r>
      <w:r>
        <w:rPr>
          <w:u w:val="single"/>
        </w:rPr>
        <w:t xml:space="preserve">Complex Cranial Base </w:t>
      </w:r>
      <w:proofErr w:type="spellStart"/>
      <w:r>
        <w:rPr>
          <w:u w:val="single"/>
        </w:rPr>
        <w:t>Meningiomas</w:t>
      </w:r>
      <w:proofErr w:type="spellEnd"/>
      <w:r>
        <w:rPr>
          <w:u w:val="single"/>
        </w:rPr>
        <w:t>:  Combined Management</w:t>
      </w:r>
      <w:r>
        <w:t xml:space="preserve">.  </w:t>
      </w:r>
      <w:r w:rsidRPr="005E22B4">
        <w:rPr>
          <w:bCs/>
          <w:i/>
        </w:rPr>
        <w:t>Techniques In Neurosurgery</w:t>
      </w:r>
      <w:r>
        <w:rPr>
          <w:b/>
          <w:bCs/>
        </w:rPr>
        <w:t xml:space="preserve">  </w:t>
      </w:r>
      <w:r w:rsidRPr="005E22B4">
        <w:rPr>
          <w:b/>
        </w:rPr>
        <w:t>9</w:t>
      </w:r>
      <w:r>
        <w:t>(2):  86-92.  June 2003.</w:t>
      </w:r>
    </w:p>
    <w:p w:rsidR="00A93882" w:rsidRDefault="00A93882" w:rsidP="00A93882">
      <w:pPr>
        <w:pStyle w:val="BodyText"/>
        <w:tabs>
          <w:tab w:val="clear" w:pos="180"/>
          <w:tab w:val="left" w:pos="-2160"/>
          <w:tab w:val="left" w:pos="360"/>
        </w:tabs>
        <w:spacing w:line="360" w:lineRule="auto"/>
        <w:ind w:left="360" w:right="-187"/>
      </w:pPr>
    </w:p>
    <w:p w:rsidR="000404B2" w:rsidRDefault="000404B2">
      <w:pPr>
        <w:pStyle w:val="BodyText"/>
        <w:numPr>
          <w:ilvl w:val="0"/>
          <w:numId w:val="30"/>
        </w:numPr>
        <w:tabs>
          <w:tab w:val="clear" w:pos="180"/>
          <w:tab w:val="left" w:pos="-2160"/>
          <w:tab w:val="left" w:pos="360"/>
        </w:tabs>
        <w:spacing w:line="360" w:lineRule="auto"/>
        <w:ind w:right="-187"/>
      </w:pPr>
      <w:r>
        <w:t xml:space="preserve">Hart DJ, Wang MY, </w:t>
      </w:r>
      <w:smartTag w:uri="urn:schemas-microsoft-com:office:smarttags" w:element="place">
        <w:smartTag w:uri="urn:schemas-microsoft-com:office:smarttags" w:element="City">
          <w:r>
            <w:t>Griffith</w:t>
          </w:r>
        </w:smartTag>
      </w:smartTag>
      <w:r>
        <w:t xml:space="preserve"> P, Levy ML, and </w:t>
      </w:r>
      <w:proofErr w:type="spellStart"/>
      <w:r>
        <w:t>McComb</w:t>
      </w:r>
      <w:proofErr w:type="spellEnd"/>
      <w:r>
        <w:t xml:space="preserve"> JG.  </w:t>
      </w:r>
      <w:r>
        <w:rPr>
          <w:u w:val="single"/>
        </w:rPr>
        <w:t>Pediatric Sacral Fractures</w:t>
      </w:r>
      <w:r>
        <w:t xml:space="preserve">.  </w:t>
      </w:r>
      <w:r w:rsidR="00B4616E" w:rsidRPr="00B4616E">
        <w:rPr>
          <w:i/>
        </w:rPr>
        <w:t>Spine</w:t>
      </w:r>
      <w:r w:rsidR="00B4616E">
        <w:t xml:space="preserve">.  2004 Mar 11; </w:t>
      </w:r>
      <w:r w:rsidR="00B4616E">
        <w:rPr>
          <w:b/>
        </w:rPr>
        <w:t>29</w:t>
      </w:r>
      <w:r w:rsidR="00B4616E">
        <w:t>(6):  667-70</w:t>
      </w:r>
    </w:p>
    <w:p w:rsidR="00AA555C" w:rsidRDefault="00AA555C" w:rsidP="00AA555C">
      <w:pPr>
        <w:pStyle w:val="BodyText"/>
        <w:tabs>
          <w:tab w:val="clear" w:pos="180"/>
          <w:tab w:val="left" w:pos="-2160"/>
          <w:tab w:val="left" w:pos="360"/>
        </w:tabs>
        <w:spacing w:line="360" w:lineRule="auto"/>
        <w:ind w:right="-187"/>
      </w:pPr>
    </w:p>
    <w:p w:rsidR="00AA555C" w:rsidRDefault="00AA555C">
      <w:pPr>
        <w:pStyle w:val="BodyText"/>
        <w:numPr>
          <w:ilvl w:val="0"/>
          <w:numId w:val="30"/>
        </w:numPr>
        <w:tabs>
          <w:tab w:val="clear" w:pos="180"/>
          <w:tab w:val="left" w:pos="-2160"/>
          <w:tab w:val="left" w:pos="360"/>
        </w:tabs>
        <w:spacing w:line="360" w:lineRule="auto"/>
        <w:ind w:right="-187"/>
      </w:pPr>
      <w:r>
        <w:t xml:space="preserve">Levy ML, Granville RC, Hart D, Meltzer H.  </w:t>
      </w:r>
      <w:r>
        <w:rPr>
          <w:u w:val="single"/>
        </w:rPr>
        <w:t>Deep Venous Thrombosis In Children And Adolescents.</w:t>
      </w:r>
      <w:r>
        <w:t xml:space="preserve">  </w:t>
      </w:r>
      <w:r>
        <w:rPr>
          <w:i/>
        </w:rPr>
        <w:t xml:space="preserve">J </w:t>
      </w:r>
      <w:proofErr w:type="spellStart"/>
      <w:r>
        <w:rPr>
          <w:i/>
        </w:rPr>
        <w:t>Neurosurg</w:t>
      </w:r>
      <w:proofErr w:type="spellEnd"/>
      <w:r>
        <w:rPr>
          <w:i/>
        </w:rPr>
        <w:t>.</w:t>
      </w:r>
      <w:r>
        <w:t xml:space="preserve">  2004 Aug. 101 (1 </w:t>
      </w:r>
      <w:proofErr w:type="spellStart"/>
      <w:r>
        <w:t>Suppl</w:t>
      </w:r>
      <w:proofErr w:type="spellEnd"/>
      <w:r>
        <w:t>): 32-7.</w:t>
      </w:r>
    </w:p>
    <w:p w:rsidR="000404B2" w:rsidRDefault="000404B2">
      <w:pPr>
        <w:pStyle w:val="BodyText"/>
        <w:tabs>
          <w:tab w:val="clear" w:pos="180"/>
          <w:tab w:val="left" w:pos="-2160"/>
          <w:tab w:val="left" w:pos="360"/>
        </w:tabs>
        <w:spacing w:line="360" w:lineRule="auto"/>
        <w:ind w:right="-187"/>
      </w:pPr>
    </w:p>
    <w:p w:rsidR="000404B2" w:rsidRDefault="000404B2">
      <w:pPr>
        <w:pStyle w:val="BodyText"/>
        <w:numPr>
          <w:ilvl w:val="0"/>
          <w:numId w:val="30"/>
        </w:numPr>
        <w:tabs>
          <w:tab w:val="clear" w:pos="180"/>
          <w:tab w:val="left" w:pos="-2160"/>
          <w:tab w:val="left" w:pos="360"/>
        </w:tabs>
        <w:spacing w:line="360" w:lineRule="auto"/>
        <w:ind w:right="-187"/>
      </w:pPr>
      <w:r>
        <w:t xml:space="preserve">Hart DJ and </w:t>
      </w:r>
      <w:proofErr w:type="spellStart"/>
      <w:r>
        <w:t>Apfelbaum</w:t>
      </w:r>
      <w:proofErr w:type="spellEnd"/>
      <w:r>
        <w:t xml:space="preserve">, RI.  </w:t>
      </w:r>
      <w:r>
        <w:rPr>
          <w:u w:val="single"/>
        </w:rPr>
        <w:t>Anterior Cervical Spinal Cord Tethering Following Anterior Spinal Surgery</w:t>
      </w:r>
      <w:r w:rsidR="00B4616E">
        <w:t xml:space="preserve">.  </w:t>
      </w:r>
      <w:r w:rsidR="00892C92">
        <w:rPr>
          <w:i/>
        </w:rPr>
        <w:t>Neurosurgery</w:t>
      </w:r>
      <w:r w:rsidR="00AA3DE4">
        <w:t>. 2005 Feb. 56(2) E414.</w:t>
      </w:r>
    </w:p>
    <w:p w:rsidR="0072432C" w:rsidRDefault="0072432C" w:rsidP="0072432C">
      <w:pPr>
        <w:pStyle w:val="BodyText"/>
        <w:tabs>
          <w:tab w:val="clear" w:pos="180"/>
          <w:tab w:val="left" w:pos="-2160"/>
          <w:tab w:val="left" w:pos="360"/>
        </w:tabs>
        <w:spacing w:line="360" w:lineRule="auto"/>
        <w:ind w:right="-187"/>
      </w:pPr>
    </w:p>
    <w:p w:rsidR="00BA329F" w:rsidRPr="00A3079E" w:rsidRDefault="0072432C" w:rsidP="00BA329F">
      <w:pPr>
        <w:pStyle w:val="BodyText"/>
        <w:numPr>
          <w:ilvl w:val="0"/>
          <w:numId w:val="30"/>
        </w:numPr>
        <w:tabs>
          <w:tab w:val="left" w:pos="-2160"/>
          <w:tab w:val="left" w:pos="360"/>
        </w:tabs>
        <w:spacing w:line="360" w:lineRule="auto"/>
        <w:ind w:right="-187"/>
        <w:rPr>
          <w:u w:val="single"/>
        </w:rPr>
      </w:pPr>
      <w:r w:rsidRPr="0072432C">
        <w:t xml:space="preserve">Moore MK, </w:t>
      </w:r>
      <w:proofErr w:type="spellStart"/>
      <w:r w:rsidRPr="0072432C">
        <w:t>Fulop</w:t>
      </w:r>
      <w:proofErr w:type="spellEnd"/>
      <w:r w:rsidRPr="0072432C">
        <w:t xml:space="preserve"> S, </w:t>
      </w:r>
      <w:proofErr w:type="spellStart"/>
      <w:r w:rsidRPr="0072432C">
        <w:t>Tabib</w:t>
      </w:r>
      <w:proofErr w:type="spellEnd"/>
      <w:r w:rsidRPr="0072432C">
        <w:t xml:space="preserve">-Azar M, Hart DJ </w:t>
      </w:r>
      <w:proofErr w:type="spellStart"/>
      <w:r w:rsidRPr="0072432C">
        <w:rPr>
          <w:u w:val="single"/>
        </w:rPr>
        <w:t>Piezoresistive</w:t>
      </w:r>
      <w:proofErr w:type="spellEnd"/>
      <w:r w:rsidRPr="0072432C">
        <w:rPr>
          <w:u w:val="single"/>
        </w:rPr>
        <w:t xml:space="preserve"> pressure sensors in the measurement of intervertebral disc hydrostatic pressure.</w:t>
      </w:r>
      <w:r>
        <w:rPr>
          <w:u w:val="single"/>
        </w:rPr>
        <w:t xml:space="preserve">  </w:t>
      </w:r>
      <w:hyperlink r:id="rId9" w:tooltip="The spine journal : official journal of the North American Spine Society." w:history="1">
        <w:r w:rsidR="001D22CB" w:rsidRPr="005E22B4">
          <w:rPr>
            <w:rStyle w:val="Hyperlink"/>
            <w:i/>
            <w:color w:val="auto"/>
            <w:u w:val="none"/>
          </w:rPr>
          <w:t>Spine J.</w:t>
        </w:r>
      </w:hyperlink>
      <w:r w:rsidR="001D22CB" w:rsidRPr="001D22CB">
        <w:t xml:space="preserve"> 2009 Dec;9(12):1030-4</w:t>
      </w:r>
    </w:p>
    <w:p w:rsidR="00A3079E" w:rsidRDefault="00A3079E" w:rsidP="00A3079E">
      <w:pPr>
        <w:pStyle w:val="BodyText"/>
        <w:tabs>
          <w:tab w:val="left" w:pos="-2160"/>
          <w:tab w:val="left" w:pos="360"/>
        </w:tabs>
        <w:spacing w:line="360" w:lineRule="auto"/>
        <w:ind w:right="-187"/>
        <w:rPr>
          <w:u w:val="single"/>
        </w:rPr>
      </w:pPr>
    </w:p>
    <w:p w:rsidR="00431FE3" w:rsidRPr="00D55BE6" w:rsidRDefault="00431FE3" w:rsidP="00431FE3">
      <w:pPr>
        <w:pStyle w:val="BodyText"/>
        <w:numPr>
          <w:ilvl w:val="0"/>
          <w:numId w:val="30"/>
        </w:numPr>
        <w:tabs>
          <w:tab w:val="left" w:pos="-2160"/>
          <w:tab w:val="left" w:pos="360"/>
        </w:tabs>
        <w:spacing w:line="360" w:lineRule="auto"/>
        <w:ind w:right="-187"/>
        <w:rPr>
          <w:u w:val="single"/>
        </w:rPr>
      </w:pPr>
      <w:r>
        <w:t xml:space="preserve">Dailey A, Hart D, Finn M, Schmidt M, </w:t>
      </w:r>
      <w:proofErr w:type="spellStart"/>
      <w:r>
        <w:t>Apfelbaum</w:t>
      </w:r>
      <w:proofErr w:type="spellEnd"/>
      <w:r>
        <w:t xml:space="preserve"> R.  </w:t>
      </w:r>
      <w:r>
        <w:rPr>
          <w:u w:val="single"/>
        </w:rPr>
        <w:t>Anterior Fixation of Odontoid Fractures in an Elderly Population</w:t>
      </w:r>
      <w:r>
        <w:t xml:space="preserve">.  </w:t>
      </w:r>
      <w:r w:rsidRPr="005E22B4">
        <w:rPr>
          <w:i/>
        </w:rPr>
        <w:t>J</w:t>
      </w:r>
      <w:r w:rsidR="001D22CB" w:rsidRPr="005E22B4">
        <w:rPr>
          <w:i/>
        </w:rPr>
        <w:t xml:space="preserve"> </w:t>
      </w:r>
      <w:proofErr w:type="spellStart"/>
      <w:r w:rsidRPr="005E22B4">
        <w:rPr>
          <w:i/>
        </w:rPr>
        <w:t>N</w:t>
      </w:r>
      <w:r w:rsidR="001D22CB" w:rsidRPr="005E22B4">
        <w:rPr>
          <w:i/>
        </w:rPr>
        <w:t>eurosurg</w:t>
      </w:r>
      <w:proofErr w:type="spellEnd"/>
      <w:r w:rsidRPr="005E22B4">
        <w:rPr>
          <w:i/>
        </w:rPr>
        <w:t xml:space="preserve"> Spine</w:t>
      </w:r>
      <w:r>
        <w:t xml:space="preserve">. Jan 2010. </w:t>
      </w:r>
      <w:r>
        <w:rPr>
          <w:b/>
        </w:rPr>
        <w:t>12</w:t>
      </w:r>
      <w:r>
        <w:t>(1): 1-8</w:t>
      </w:r>
    </w:p>
    <w:p w:rsidR="00D55BE6" w:rsidRDefault="00D55BE6" w:rsidP="00D55BE6">
      <w:pPr>
        <w:pStyle w:val="BodyText"/>
        <w:tabs>
          <w:tab w:val="left" w:pos="-2160"/>
          <w:tab w:val="left" w:pos="360"/>
        </w:tabs>
        <w:spacing w:line="360" w:lineRule="auto"/>
        <w:ind w:right="-187"/>
        <w:rPr>
          <w:u w:val="single"/>
        </w:rPr>
      </w:pPr>
    </w:p>
    <w:p w:rsidR="00D55BE6" w:rsidRDefault="00D55BE6" w:rsidP="00D55BE6">
      <w:pPr>
        <w:pStyle w:val="BodyText"/>
        <w:numPr>
          <w:ilvl w:val="0"/>
          <w:numId w:val="30"/>
        </w:numPr>
        <w:tabs>
          <w:tab w:val="left" w:pos="-2160"/>
          <w:tab w:val="left" w:pos="360"/>
        </w:tabs>
        <w:spacing w:line="360" w:lineRule="auto"/>
        <w:ind w:right="-187"/>
      </w:pPr>
      <w:r w:rsidRPr="00D55BE6">
        <w:t xml:space="preserve">Huang MI, </w:t>
      </w:r>
      <w:proofErr w:type="spellStart"/>
      <w:r w:rsidRPr="00D55BE6">
        <w:t>Debernardo</w:t>
      </w:r>
      <w:proofErr w:type="spellEnd"/>
      <w:r w:rsidRPr="00D55BE6">
        <w:t xml:space="preserve"> RL, Rodgers M, Hart DJ.  </w:t>
      </w:r>
      <w:hyperlink r:id="rId10" w:history="1">
        <w:r w:rsidRPr="005E22B4">
          <w:rPr>
            <w:rStyle w:val="Hyperlink"/>
            <w:color w:val="auto"/>
          </w:rPr>
          <w:t>Endometrial stromal sarcoma metastasis to the lumbar spine and sphenoid bone.</w:t>
        </w:r>
      </w:hyperlink>
      <w:r>
        <w:t xml:space="preserve">  </w:t>
      </w:r>
      <w:r w:rsidRPr="005E22B4">
        <w:rPr>
          <w:i/>
        </w:rPr>
        <w:t>Rare Tumors</w:t>
      </w:r>
      <w:r w:rsidRPr="00D55BE6">
        <w:t>. 2011 Jul 11;3(3):</w:t>
      </w:r>
    </w:p>
    <w:p w:rsidR="00E5584B" w:rsidRDefault="00E5584B" w:rsidP="00E5584B">
      <w:pPr>
        <w:pStyle w:val="BodyText"/>
        <w:tabs>
          <w:tab w:val="left" w:pos="-2160"/>
          <w:tab w:val="left" w:pos="360"/>
        </w:tabs>
        <w:spacing w:line="360" w:lineRule="auto"/>
        <w:ind w:right="-187"/>
      </w:pPr>
    </w:p>
    <w:p w:rsidR="00E5584B" w:rsidRDefault="00E5584B" w:rsidP="00D55BE6">
      <w:pPr>
        <w:pStyle w:val="BodyText"/>
        <w:numPr>
          <w:ilvl w:val="0"/>
          <w:numId w:val="30"/>
        </w:numPr>
        <w:tabs>
          <w:tab w:val="left" w:pos="-2160"/>
          <w:tab w:val="left" w:pos="360"/>
        </w:tabs>
        <w:spacing w:line="360" w:lineRule="auto"/>
        <w:ind w:right="-187"/>
      </w:pPr>
      <w:proofErr w:type="spellStart"/>
      <w:r w:rsidRPr="00E5584B">
        <w:t>Prologo</w:t>
      </w:r>
      <w:proofErr w:type="spellEnd"/>
      <w:r w:rsidRPr="00E5584B">
        <w:t xml:space="preserve"> JD, </w:t>
      </w:r>
      <w:proofErr w:type="spellStart"/>
      <w:r w:rsidRPr="00E5584B">
        <w:t>Pirasteh</w:t>
      </w:r>
      <w:proofErr w:type="spellEnd"/>
      <w:r w:rsidRPr="00E5584B">
        <w:t xml:space="preserve"> A, Tenley N, Yuan L, Corn D, Hart D, Love Z, Lazarus HM, Lee Z. </w:t>
      </w:r>
      <w:r w:rsidRPr="00E5584B">
        <w:rPr>
          <w:u w:val="single"/>
        </w:rPr>
        <w:t>Percutaneous Image-guided Delivery for the Transplantation of Mesenchymal Stem Cells in the Setting of Degenerated Intervertebral Discs</w:t>
      </w:r>
      <w:r w:rsidRPr="00E5584B">
        <w:t xml:space="preserve">. </w:t>
      </w:r>
      <w:r w:rsidRPr="005E22B4">
        <w:rPr>
          <w:i/>
        </w:rPr>
        <w:t xml:space="preserve">J </w:t>
      </w:r>
      <w:proofErr w:type="spellStart"/>
      <w:r w:rsidRPr="005E22B4">
        <w:rPr>
          <w:i/>
        </w:rPr>
        <w:t>Vasc</w:t>
      </w:r>
      <w:proofErr w:type="spellEnd"/>
      <w:r w:rsidRPr="005E22B4">
        <w:rPr>
          <w:i/>
        </w:rPr>
        <w:t xml:space="preserve"> </w:t>
      </w:r>
      <w:proofErr w:type="spellStart"/>
      <w:r w:rsidRPr="005E22B4">
        <w:rPr>
          <w:i/>
        </w:rPr>
        <w:t>Interv</w:t>
      </w:r>
      <w:proofErr w:type="spellEnd"/>
      <w:r w:rsidRPr="005E22B4">
        <w:rPr>
          <w:i/>
        </w:rPr>
        <w:t xml:space="preserve"> </w:t>
      </w:r>
      <w:proofErr w:type="spellStart"/>
      <w:r w:rsidRPr="005E22B4">
        <w:rPr>
          <w:i/>
        </w:rPr>
        <w:t>Radiol</w:t>
      </w:r>
      <w:proofErr w:type="spellEnd"/>
      <w:r w:rsidRPr="00E5584B">
        <w:t xml:space="preserve">. </w:t>
      </w:r>
      <w:r w:rsidR="004511E8" w:rsidRPr="004511E8">
        <w:t>Aug;23(8):1084-1088.e6</w:t>
      </w:r>
    </w:p>
    <w:p w:rsidR="00C67AB1" w:rsidRDefault="00C67AB1" w:rsidP="00C67AB1">
      <w:pPr>
        <w:pStyle w:val="BodyText"/>
        <w:tabs>
          <w:tab w:val="left" w:pos="-2160"/>
          <w:tab w:val="left" w:pos="360"/>
        </w:tabs>
        <w:spacing w:line="360" w:lineRule="auto"/>
        <w:ind w:right="-187"/>
      </w:pPr>
    </w:p>
    <w:p w:rsidR="00C67AB1" w:rsidRDefault="00C67AB1" w:rsidP="0069762B">
      <w:pPr>
        <w:pStyle w:val="BodyText"/>
        <w:numPr>
          <w:ilvl w:val="0"/>
          <w:numId w:val="30"/>
        </w:numPr>
        <w:tabs>
          <w:tab w:val="left" w:pos="-2160"/>
          <w:tab w:val="left" w:pos="360"/>
        </w:tabs>
        <w:spacing w:line="360" w:lineRule="auto"/>
        <w:ind w:right="-187"/>
      </w:pPr>
      <w:proofErr w:type="spellStart"/>
      <w:r w:rsidRPr="00C67AB1">
        <w:t>Manjila</w:t>
      </w:r>
      <w:proofErr w:type="spellEnd"/>
      <w:r w:rsidRPr="00C67AB1">
        <w:t xml:space="preserve"> S, Singer J, Knudson K, </w:t>
      </w:r>
      <w:proofErr w:type="spellStart"/>
      <w:r w:rsidRPr="00C67AB1">
        <w:t>Tomac</w:t>
      </w:r>
      <w:proofErr w:type="spellEnd"/>
      <w:r w:rsidRPr="00C67AB1">
        <w:t xml:space="preserve"> AC, </w:t>
      </w:r>
      <w:r w:rsidRPr="005E22B4">
        <w:rPr>
          <w:bCs/>
        </w:rPr>
        <w:t>Hart DJ</w:t>
      </w:r>
      <w:r w:rsidRPr="005E22B4">
        <w:rPr>
          <w:b/>
          <w:bCs/>
        </w:rPr>
        <w:t xml:space="preserve">.  </w:t>
      </w:r>
      <w:r w:rsidRPr="005E22B4">
        <w:t xml:space="preserve"> </w:t>
      </w:r>
      <w:hyperlink r:id="rId11" w:history="1">
        <w:r w:rsidRPr="005E22B4">
          <w:rPr>
            <w:rStyle w:val="Hyperlink"/>
            <w:color w:val="auto"/>
          </w:rPr>
          <w:t xml:space="preserve">Minimally invasive </w:t>
        </w:r>
        <w:proofErr w:type="spellStart"/>
        <w:r w:rsidRPr="005E22B4">
          <w:rPr>
            <w:rStyle w:val="Hyperlink"/>
            <w:color w:val="auto"/>
          </w:rPr>
          <w:t>presacral</w:t>
        </w:r>
        <w:proofErr w:type="spellEnd"/>
        <w:r w:rsidRPr="005E22B4">
          <w:rPr>
            <w:rStyle w:val="Hyperlink"/>
            <w:color w:val="auto"/>
          </w:rPr>
          <w:t xml:space="preserve"> retrieval of a failed </w:t>
        </w:r>
        <w:proofErr w:type="spellStart"/>
        <w:r w:rsidRPr="005E22B4">
          <w:rPr>
            <w:rStyle w:val="Hyperlink"/>
            <w:color w:val="auto"/>
          </w:rPr>
          <w:t>AxiaLIF</w:t>
        </w:r>
        <w:proofErr w:type="spellEnd"/>
        <w:r w:rsidRPr="005E22B4">
          <w:rPr>
            <w:rStyle w:val="Hyperlink"/>
            <w:color w:val="auto"/>
          </w:rPr>
          <w:t xml:space="preserve"> rod implant: technical note and illustrative cases.</w:t>
        </w:r>
      </w:hyperlink>
      <w:r>
        <w:t xml:space="preserve">  </w:t>
      </w:r>
      <w:r w:rsidRPr="005E22B4">
        <w:rPr>
          <w:i/>
        </w:rPr>
        <w:t>Spine J</w:t>
      </w:r>
      <w:r w:rsidRPr="00C67AB1">
        <w:t xml:space="preserve">. 2012 </w:t>
      </w:r>
      <w:r w:rsidR="001A5BDB" w:rsidRPr="001A5BDB">
        <w:t>Oct;12(10):940-8</w:t>
      </w:r>
      <w:r w:rsidR="001A5BDB">
        <w:t>.</w:t>
      </w:r>
    </w:p>
    <w:p w:rsidR="001A5BDB" w:rsidRDefault="001A5BDB" w:rsidP="001A5BDB">
      <w:pPr>
        <w:pStyle w:val="BodyText"/>
        <w:tabs>
          <w:tab w:val="left" w:pos="-2160"/>
          <w:tab w:val="left" w:pos="360"/>
        </w:tabs>
        <w:spacing w:line="360" w:lineRule="auto"/>
        <w:ind w:right="-187"/>
      </w:pPr>
    </w:p>
    <w:p w:rsidR="001A5BDB" w:rsidRDefault="001A5BDB" w:rsidP="001A5BDB">
      <w:pPr>
        <w:pStyle w:val="BodyText"/>
        <w:numPr>
          <w:ilvl w:val="0"/>
          <w:numId w:val="30"/>
        </w:numPr>
        <w:tabs>
          <w:tab w:val="left" w:pos="-2160"/>
          <w:tab w:val="left" w:pos="360"/>
        </w:tabs>
        <w:spacing w:line="360" w:lineRule="auto"/>
        <w:ind w:right="-187"/>
      </w:pPr>
      <w:r w:rsidRPr="002470E7">
        <w:t xml:space="preserve">Fleischer GD, </w:t>
      </w:r>
      <w:r w:rsidRPr="005E22B4">
        <w:rPr>
          <w:bCs/>
        </w:rPr>
        <w:t>Hart D</w:t>
      </w:r>
      <w:r w:rsidRPr="002470E7">
        <w:t xml:space="preserve">, </w:t>
      </w:r>
      <w:smartTag w:uri="urn:schemas-microsoft-com:office:smarttags" w:element="City">
        <w:r w:rsidRPr="002470E7">
          <w:t>Ferrara</w:t>
        </w:r>
      </w:smartTag>
      <w:r w:rsidRPr="002470E7">
        <w:t xml:space="preserve"> </w:t>
      </w:r>
      <w:smartTag w:uri="urn:schemas-microsoft-com:office:smarttags" w:element="State">
        <w:r w:rsidRPr="002470E7">
          <w:t>LA</w:t>
        </w:r>
      </w:smartTag>
      <w:r w:rsidRPr="002470E7">
        <w:t xml:space="preserve">, Freeman </w:t>
      </w:r>
      <w:smartTag w:uri="urn:schemas-microsoft-com:office:smarttags" w:element="place">
        <w:smartTag w:uri="urn:schemas-microsoft-com:office:smarttags" w:element="State">
          <w:r w:rsidRPr="002470E7">
            <w:t>AL</w:t>
          </w:r>
        </w:smartTag>
      </w:smartTag>
      <w:r w:rsidRPr="002470E7">
        <w:t xml:space="preserve">, </w:t>
      </w:r>
      <w:proofErr w:type="spellStart"/>
      <w:r w:rsidRPr="002470E7">
        <w:t>Avidano</w:t>
      </w:r>
      <w:proofErr w:type="spellEnd"/>
      <w:r w:rsidRPr="002470E7">
        <w:t xml:space="preserve"> EE.  </w:t>
      </w:r>
      <w:hyperlink r:id="rId12" w:history="1">
        <w:r w:rsidRPr="005E22B4">
          <w:rPr>
            <w:rStyle w:val="Hyperlink"/>
            <w:color w:val="auto"/>
          </w:rPr>
          <w:t xml:space="preserve">Biomechanical effect of </w:t>
        </w:r>
        <w:proofErr w:type="spellStart"/>
        <w:r w:rsidRPr="005E22B4">
          <w:rPr>
            <w:rStyle w:val="Hyperlink"/>
            <w:color w:val="auto"/>
          </w:rPr>
          <w:t>transforaminal</w:t>
        </w:r>
        <w:proofErr w:type="spellEnd"/>
        <w:r w:rsidRPr="005E22B4">
          <w:rPr>
            <w:rStyle w:val="Hyperlink"/>
            <w:color w:val="auto"/>
          </w:rPr>
          <w:t xml:space="preserve"> lumbar </w:t>
        </w:r>
        <w:proofErr w:type="spellStart"/>
        <w:r w:rsidRPr="005E22B4">
          <w:rPr>
            <w:rStyle w:val="Hyperlink"/>
            <w:color w:val="auto"/>
          </w:rPr>
          <w:t>interbody</w:t>
        </w:r>
        <w:proofErr w:type="spellEnd"/>
        <w:r w:rsidRPr="005E22B4">
          <w:rPr>
            <w:rStyle w:val="Hyperlink"/>
            <w:color w:val="auto"/>
          </w:rPr>
          <w:t xml:space="preserve"> fusion and axial </w:t>
        </w:r>
        <w:proofErr w:type="spellStart"/>
        <w:r w:rsidRPr="005E22B4">
          <w:rPr>
            <w:rStyle w:val="Hyperlink"/>
            <w:color w:val="auto"/>
          </w:rPr>
          <w:t>interbody</w:t>
        </w:r>
        <w:proofErr w:type="spellEnd"/>
        <w:r w:rsidRPr="005E22B4">
          <w:rPr>
            <w:rStyle w:val="Hyperlink"/>
            <w:color w:val="auto"/>
          </w:rPr>
          <w:t xml:space="preserve"> threaded rod on range of motion and S1 screw loading in a destabilized L5-S1 spondylolisthesis model.</w:t>
        </w:r>
      </w:hyperlink>
      <w:r>
        <w:t xml:space="preserve">  </w:t>
      </w:r>
      <w:r w:rsidRPr="005E22B4">
        <w:rPr>
          <w:i/>
        </w:rPr>
        <w:t xml:space="preserve">Spine </w:t>
      </w:r>
      <w:r w:rsidRPr="001A5BDB">
        <w:t>(</w:t>
      </w:r>
      <w:proofErr w:type="spellStart"/>
      <w:smartTag w:uri="urn:schemas-microsoft-com:office:smarttags" w:element="place">
        <w:smartTag w:uri="urn:schemas-microsoft-com:office:smarttags" w:element="City">
          <w:r w:rsidRPr="001A5BDB">
            <w:t>Phila</w:t>
          </w:r>
        </w:smartTag>
        <w:proofErr w:type="spellEnd"/>
        <w:r w:rsidRPr="001A5BDB">
          <w:t xml:space="preserve"> </w:t>
        </w:r>
        <w:smartTag w:uri="urn:schemas-microsoft-com:office:smarttags" w:element="State">
          <w:r w:rsidRPr="001A5BDB">
            <w:t>Pa</w:t>
          </w:r>
        </w:smartTag>
      </w:smartTag>
      <w:r w:rsidRPr="001A5BDB">
        <w:t xml:space="preserve"> 1976). 2014 Jan 15;39(2):E82-8.</w:t>
      </w:r>
    </w:p>
    <w:p w:rsidR="00556ECB" w:rsidRPr="001A5BDB" w:rsidRDefault="00556ECB" w:rsidP="00556ECB">
      <w:pPr>
        <w:pStyle w:val="BodyText"/>
        <w:tabs>
          <w:tab w:val="left" w:pos="-2160"/>
          <w:tab w:val="left" w:pos="360"/>
        </w:tabs>
        <w:spacing w:line="360" w:lineRule="auto"/>
        <w:ind w:right="-187"/>
      </w:pPr>
    </w:p>
    <w:p w:rsidR="001A5BDB" w:rsidRPr="001A5BDB" w:rsidRDefault="001A5BDB" w:rsidP="001A5BDB">
      <w:pPr>
        <w:pStyle w:val="BodyText"/>
        <w:numPr>
          <w:ilvl w:val="0"/>
          <w:numId w:val="30"/>
        </w:numPr>
        <w:tabs>
          <w:tab w:val="left" w:pos="-2160"/>
          <w:tab w:val="left" w:pos="360"/>
        </w:tabs>
        <w:spacing w:line="360" w:lineRule="auto"/>
        <w:ind w:right="-187"/>
      </w:pPr>
      <w:proofErr w:type="spellStart"/>
      <w:r w:rsidRPr="001A5BDB">
        <w:t>Manjila</w:t>
      </w:r>
      <w:proofErr w:type="spellEnd"/>
      <w:r w:rsidRPr="001A5BDB">
        <w:t xml:space="preserve"> S, </w:t>
      </w:r>
      <w:proofErr w:type="spellStart"/>
      <w:r w:rsidRPr="001A5BDB">
        <w:t>Chowdhry</w:t>
      </w:r>
      <w:proofErr w:type="spellEnd"/>
      <w:r w:rsidRPr="001A5BDB">
        <w:t xml:space="preserve"> SA, </w:t>
      </w:r>
      <w:proofErr w:type="spellStart"/>
      <w:smartTag w:uri="urn:schemas-microsoft-com:office:smarttags" w:element="place">
        <w:smartTag w:uri="urn:schemas-microsoft-com:office:smarttags" w:element="City">
          <w:r w:rsidRPr="001A5BDB">
            <w:t>Bambakidis</w:t>
          </w:r>
        </w:smartTag>
        <w:proofErr w:type="spellEnd"/>
        <w:r w:rsidRPr="001A5BDB">
          <w:t xml:space="preserve"> </w:t>
        </w:r>
        <w:smartTag w:uri="urn:schemas-microsoft-com:office:smarttags" w:element="State">
          <w:r w:rsidRPr="001A5BDB">
            <w:t>NC</w:t>
          </w:r>
        </w:smartTag>
      </w:smartTag>
      <w:r w:rsidRPr="001A5BDB">
        <w:t>, Hart DJ.</w:t>
      </w:r>
      <w:r>
        <w:t xml:space="preserve">  </w:t>
      </w:r>
      <w:hyperlink r:id="rId13" w:history="1">
        <w:r w:rsidRPr="005E22B4">
          <w:rPr>
            <w:rStyle w:val="Hyperlink"/>
            <w:color w:val="auto"/>
          </w:rPr>
          <w:t xml:space="preserve">Traumatic, high-cervical, coronal-plane </w:t>
        </w:r>
        <w:proofErr w:type="spellStart"/>
        <w:r w:rsidRPr="005E22B4">
          <w:rPr>
            <w:rStyle w:val="Hyperlink"/>
            <w:color w:val="auto"/>
          </w:rPr>
          <w:t>spondyloptosis</w:t>
        </w:r>
        <w:proofErr w:type="spellEnd"/>
        <w:r w:rsidRPr="005E22B4">
          <w:rPr>
            <w:rStyle w:val="Hyperlink"/>
            <w:color w:val="auto"/>
          </w:rPr>
          <w:t xml:space="preserve"> with unilateral vertebral artery occlusion: treatment using a prophylactic arterial bypass graft, open reduction, and instrumented segmental fusion.</w:t>
        </w:r>
      </w:hyperlink>
      <w:r>
        <w:t xml:space="preserve">  </w:t>
      </w:r>
      <w:r w:rsidRPr="005E22B4">
        <w:rPr>
          <w:i/>
        </w:rPr>
        <w:t xml:space="preserve">J </w:t>
      </w:r>
      <w:proofErr w:type="spellStart"/>
      <w:r w:rsidRPr="005E22B4">
        <w:rPr>
          <w:i/>
        </w:rPr>
        <w:t>Neurosurg</w:t>
      </w:r>
      <w:proofErr w:type="spellEnd"/>
      <w:r w:rsidRPr="005E22B4">
        <w:rPr>
          <w:i/>
        </w:rPr>
        <w:t xml:space="preserve"> Spine</w:t>
      </w:r>
      <w:r w:rsidRPr="001A5BDB">
        <w:t>. 2014 Feb;20(2):183-90.</w:t>
      </w:r>
    </w:p>
    <w:p w:rsidR="001A5BDB" w:rsidRDefault="001A5BDB" w:rsidP="0055049F">
      <w:pPr>
        <w:pStyle w:val="BodyText"/>
        <w:tabs>
          <w:tab w:val="left" w:pos="-2160"/>
          <w:tab w:val="left" w:pos="360"/>
        </w:tabs>
        <w:spacing w:line="360" w:lineRule="auto"/>
        <w:ind w:right="-187"/>
      </w:pPr>
    </w:p>
    <w:p w:rsidR="001A5BDB" w:rsidRPr="00D55BE6" w:rsidRDefault="001A5BDB" w:rsidP="0055049F">
      <w:pPr>
        <w:pStyle w:val="BodyText"/>
        <w:tabs>
          <w:tab w:val="left" w:pos="-2160"/>
          <w:tab w:val="left" w:pos="360"/>
        </w:tabs>
        <w:spacing w:line="360" w:lineRule="auto"/>
        <w:ind w:right="-187"/>
      </w:pPr>
    </w:p>
    <w:p w:rsidR="000404B2" w:rsidRDefault="000404B2" w:rsidP="0069762B">
      <w:pPr>
        <w:pStyle w:val="BodyText"/>
        <w:tabs>
          <w:tab w:val="clear" w:pos="180"/>
          <w:tab w:val="left" w:pos="-2160"/>
          <w:tab w:val="left" w:pos="360"/>
        </w:tabs>
        <w:spacing w:line="360" w:lineRule="auto"/>
        <w:ind w:right="-187"/>
      </w:pPr>
    </w:p>
    <w:p w:rsidR="000404B2" w:rsidRPr="001D22CB" w:rsidRDefault="000404B2">
      <w:pPr>
        <w:pStyle w:val="BodyText"/>
        <w:tabs>
          <w:tab w:val="clear" w:pos="180"/>
          <w:tab w:val="left" w:pos="-2160"/>
          <w:tab w:val="left" w:pos="360"/>
        </w:tabs>
        <w:spacing w:line="360" w:lineRule="auto"/>
        <w:ind w:right="-187"/>
        <w:rPr>
          <w:b/>
          <w:bCs/>
          <w:sz w:val="24"/>
        </w:rPr>
      </w:pPr>
      <w:r>
        <w:rPr>
          <w:b/>
          <w:bCs/>
          <w:sz w:val="24"/>
        </w:rPr>
        <w:t>Publications – Book Chapters</w:t>
      </w:r>
      <w:r w:rsidR="003238C7">
        <w:rPr>
          <w:b/>
          <w:bCs/>
          <w:sz w:val="24"/>
        </w:rPr>
        <w:t xml:space="preserve"> and Invited Papers</w:t>
      </w:r>
    </w:p>
    <w:p w:rsidR="000A7C02" w:rsidRDefault="000A7C02" w:rsidP="000A7C02">
      <w:pPr>
        <w:pStyle w:val="BodyText"/>
        <w:tabs>
          <w:tab w:val="clear" w:pos="180"/>
          <w:tab w:val="left" w:pos="-2160"/>
          <w:tab w:val="left" w:pos="360"/>
        </w:tabs>
        <w:spacing w:line="360" w:lineRule="auto"/>
        <w:ind w:left="360" w:right="-187"/>
      </w:pPr>
    </w:p>
    <w:p w:rsidR="000404B2" w:rsidRDefault="000404B2">
      <w:pPr>
        <w:pStyle w:val="BodyText"/>
        <w:numPr>
          <w:ilvl w:val="0"/>
          <w:numId w:val="30"/>
        </w:numPr>
        <w:tabs>
          <w:tab w:val="clear" w:pos="180"/>
          <w:tab w:val="left" w:pos="-2160"/>
          <w:tab w:val="left" w:pos="360"/>
        </w:tabs>
        <w:spacing w:line="360" w:lineRule="auto"/>
        <w:ind w:right="-187"/>
        <w:rPr>
          <w:color w:val="000000"/>
        </w:rPr>
      </w:pPr>
      <w:r>
        <w:t xml:space="preserve">Hart DJ, </w:t>
      </w:r>
      <w:proofErr w:type="spellStart"/>
      <w:r>
        <w:t>Corber</w:t>
      </w:r>
      <w:proofErr w:type="spellEnd"/>
      <w:r>
        <w:t xml:space="preserve"> Z, Levy M, and </w:t>
      </w:r>
      <w:proofErr w:type="spellStart"/>
      <w:r>
        <w:t>Apuzzo</w:t>
      </w:r>
      <w:proofErr w:type="spellEnd"/>
      <w:r>
        <w:t xml:space="preserve"> M.  </w:t>
      </w:r>
      <w:r>
        <w:rPr>
          <w:u w:val="single"/>
        </w:rPr>
        <w:t>Communication, Visualization, and Data Presentation in the Neurosurg</w:t>
      </w:r>
      <w:r w:rsidR="003238C7">
        <w:rPr>
          <w:u w:val="single"/>
        </w:rPr>
        <w:t>ery</w:t>
      </w:r>
      <w:r>
        <w:rPr>
          <w:u w:val="single"/>
        </w:rPr>
        <w:t xml:space="preserve"> Operating Room</w:t>
      </w:r>
      <w:r>
        <w:t xml:space="preserve">.  </w:t>
      </w:r>
      <w:r w:rsidR="003238C7">
        <w:t xml:space="preserve">2003.  In </w:t>
      </w:r>
      <w:r w:rsidR="003238C7">
        <w:rPr>
          <w:b/>
        </w:rPr>
        <w:t>The Operating Room of the 21</w:t>
      </w:r>
      <w:r w:rsidR="003238C7" w:rsidRPr="003238C7">
        <w:rPr>
          <w:b/>
          <w:vertAlign w:val="superscript"/>
        </w:rPr>
        <w:t>st</w:t>
      </w:r>
      <w:r w:rsidR="003238C7">
        <w:rPr>
          <w:b/>
        </w:rPr>
        <w:t xml:space="preserve"> Century</w:t>
      </w:r>
      <w:r>
        <w:t>.</w:t>
      </w:r>
      <w:r w:rsidR="003238C7">
        <w:t xml:space="preserve">  </w:t>
      </w:r>
      <w:proofErr w:type="spellStart"/>
      <w:r w:rsidR="003238C7">
        <w:t>Apuzzo</w:t>
      </w:r>
      <w:proofErr w:type="spellEnd"/>
      <w:r w:rsidR="003238C7">
        <w:t xml:space="preserve">, M., Editor.  </w:t>
      </w:r>
      <w:smartTag w:uri="urn:schemas-microsoft-com:office:smarttags" w:element="place">
        <w:smartTag w:uri="urn:schemas-microsoft-com:office:smarttags" w:element="country-region">
          <w:r w:rsidR="003238C7">
            <w:t>Ch.</w:t>
          </w:r>
        </w:smartTag>
      </w:smartTag>
      <w:r w:rsidR="003238C7">
        <w:t xml:space="preserve"> 11, pp. 139-146.  American Association of Neurological Surgeons, </w:t>
      </w:r>
      <w:smartTag w:uri="urn:schemas-microsoft-com:office:smarttags" w:element="place">
        <w:smartTag w:uri="urn:schemas-microsoft-com:office:smarttags" w:element="City">
          <w:r w:rsidR="003238C7">
            <w:t>Rolling Meadows</w:t>
          </w:r>
        </w:smartTag>
        <w:r w:rsidR="003238C7">
          <w:t xml:space="preserve">, </w:t>
        </w:r>
        <w:smartTag w:uri="urn:schemas-microsoft-com:office:smarttags" w:element="State">
          <w:r w:rsidR="003238C7">
            <w:t>IL</w:t>
          </w:r>
        </w:smartTag>
      </w:smartTag>
      <w:r w:rsidR="003238C7">
        <w:t>.</w:t>
      </w:r>
    </w:p>
    <w:p w:rsidR="000404B2" w:rsidRDefault="000404B2">
      <w:pPr>
        <w:pStyle w:val="BodyText"/>
        <w:tabs>
          <w:tab w:val="clear" w:pos="180"/>
          <w:tab w:val="left" w:pos="-2160"/>
          <w:tab w:val="left" w:pos="360"/>
        </w:tabs>
        <w:spacing w:line="360" w:lineRule="auto"/>
        <w:ind w:right="-187"/>
      </w:pPr>
    </w:p>
    <w:p w:rsidR="000404B2" w:rsidRPr="00747013" w:rsidRDefault="000404B2">
      <w:pPr>
        <w:pStyle w:val="BodyText"/>
        <w:numPr>
          <w:ilvl w:val="0"/>
          <w:numId w:val="30"/>
        </w:numPr>
        <w:tabs>
          <w:tab w:val="clear" w:pos="180"/>
          <w:tab w:val="left" w:pos="-2160"/>
          <w:tab w:val="left" w:pos="360"/>
        </w:tabs>
        <w:spacing w:line="360" w:lineRule="auto"/>
        <w:ind w:right="-187"/>
      </w:pPr>
      <w:r w:rsidRPr="004511E8">
        <w:rPr>
          <w:lang w:val="sv-SE"/>
        </w:rPr>
        <w:t xml:space="preserve">Hart DJ, Khoo LT, Samudrala SS.  </w:t>
      </w:r>
      <w:r>
        <w:t xml:space="preserve">Lateral </w:t>
      </w:r>
      <w:r w:rsidRPr="00A1227C">
        <w:rPr>
          <w:u w:val="single"/>
        </w:rPr>
        <w:t>Transthoracic Approach to the Spine</w:t>
      </w:r>
      <w:r>
        <w:t xml:space="preserve">. </w:t>
      </w:r>
      <w:r>
        <w:rPr>
          <w:i/>
          <w:color w:val="000000"/>
        </w:rPr>
        <w:t>In</w:t>
      </w:r>
      <w:r>
        <w:rPr>
          <w:color w:val="000000"/>
        </w:rPr>
        <w:t xml:space="preserve">  </w:t>
      </w:r>
      <w:proofErr w:type="spellStart"/>
      <w:r>
        <w:rPr>
          <w:color w:val="000000"/>
        </w:rPr>
        <w:t>Fessler</w:t>
      </w:r>
      <w:proofErr w:type="spellEnd"/>
      <w:r>
        <w:rPr>
          <w:color w:val="000000"/>
        </w:rPr>
        <w:t xml:space="preserve"> RG and </w:t>
      </w:r>
      <w:proofErr w:type="spellStart"/>
      <w:smartTag w:uri="urn:schemas-microsoft-com:office:smarttags" w:element="Street">
        <w:smartTag w:uri="urn:schemas-microsoft-com:office:smarttags" w:element="address">
          <w:r>
            <w:rPr>
              <w:color w:val="000000"/>
            </w:rPr>
            <w:t>Sekhar</w:t>
          </w:r>
          <w:proofErr w:type="spellEnd"/>
          <w:r>
            <w:rPr>
              <w:color w:val="000000"/>
            </w:rPr>
            <w:t xml:space="preserve"> LN</w:t>
          </w:r>
        </w:smartTag>
      </w:smartTag>
      <w:r>
        <w:rPr>
          <w:color w:val="000000"/>
        </w:rPr>
        <w:t xml:space="preserve"> (</w:t>
      </w:r>
      <w:proofErr w:type="spellStart"/>
      <w:r>
        <w:rPr>
          <w:color w:val="000000"/>
        </w:rPr>
        <w:t>eds</w:t>
      </w:r>
      <w:proofErr w:type="spellEnd"/>
      <w:r>
        <w:rPr>
          <w:color w:val="000000"/>
        </w:rPr>
        <w:t xml:space="preserve">).  </w:t>
      </w:r>
      <w:r>
        <w:rPr>
          <w:b/>
          <w:color w:val="000000"/>
        </w:rPr>
        <w:t xml:space="preserve">Atlas of Neurosurgical Techniques: Cranial and Peripheral Nerve, Spine and Endoscopic Surgery.   </w:t>
      </w:r>
      <w:r w:rsidR="00C71DCB">
        <w:rPr>
          <w:color w:val="000000"/>
        </w:rPr>
        <w:t xml:space="preserve">Chapter 51, pp. 405-12.  </w:t>
      </w:r>
      <w:proofErr w:type="spellStart"/>
      <w:smartTag w:uri="urn:schemas-microsoft-com:office:smarttags" w:element="place">
        <w:smartTag w:uri="urn:schemas-microsoft-com:office:smarttags" w:element="City">
          <w:r>
            <w:rPr>
              <w:color w:val="000000"/>
            </w:rPr>
            <w:t>Thieme</w:t>
          </w:r>
        </w:smartTag>
        <w:proofErr w:type="spellEnd"/>
        <w:r>
          <w:rPr>
            <w:color w:val="000000"/>
          </w:rPr>
          <w:t xml:space="preserve">, </w:t>
        </w:r>
        <w:smartTag w:uri="urn:schemas-microsoft-com:office:smarttags" w:element="State">
          <w:r>
            <w:rPr>
              <w:color w:val="000000"/>
            </w:rPr>
            <w:t>New York</w:t>
          </w:r>
        </w:smartTag>
      </w:smartTag>
      <w:r w:rsidR="00A82A6A">
        <w:rPr>
          <w:color w:val="000000"/>
        </w:rPr>
        <w:t>, 2006</w:t>
      </w:r>
      <w:r>
        <w:rPr>
          <w:color w:val="000000"/>
        </w:rPr>
        <w:t>.</w:t>
      </w:r>
    </w:p>
    <w:p w:rsidR="00747013" w:rsidRDefault="00747013" w:rsidP="00747013">
      <w:pPr>
        <w:pStyle w:val="BodyText"/>
        <w:tabs>
          <w:tab w:val="clear" w:pos="180"/>
          <w:tab w:val="left" w:pos="-2160"/>
          <w:tab w:val="left" w:pos="360"/>
        </w:tabs>
        <w:spacing w:line="360" w:lineRule="auto"/>
        <w:ind w:right="-187"/>
      </w:pPr>
    </w:p>
    <w:p w:rsidR="00747013" w:rsidRPr="00D60092" w:rsidRDefault="00747013">
      <w:pPr>
        <w:pStyle w:val="BodyText"/>
        <w:numPr>
          <w:ilvl w:val="0"/>
          <w:numId w:val="30"/>
        </w:numPr>
        <w:tabs>
          <w:tab w:val="clear" w:pos="180"/>
          <w:tab w:val="left" w:pos="-2160"/>
          <w:tab w:val="left" w:pos="360"/>
        </w:tabs>
        <w:spacing w:line="360" w:lineRule="auto"/>
        <w:ind w:right="-187"/>
      </w:pPr>
      <w:r>
        <w:rPr>
          <w:color w:val="000000"/>
        </w:rPr>
        <w:lastRenderedPageBreak/>
        <w:t xml:space="preserve">Hu, Y. and Hart, DJ.  </w:t>
      </w:r>
      <w:r>
        <w:rPr>
          <w:color w:val="000000"/>
          <w:u w:val="single"/>
        </w:rPr>
        <w:t xml:space="preserve">Complications of </w:t>
      </w:r>
      <w:proofErr w:type="spellStart"/>
      <w:r>
        <w:rPr>
          <w:color w:val="000000"/>
          <w:u w:val="single"/>
        </w:rPr>
        <w:t>Vertebroplasty</w:t>
      </w:r>
      <w:proofErr w:type="spellEnd"/>
      <w:r>
        <w:rPr>
          <w:color w:val="000000"/>
          <w:u w:val="single"/>
        </w:rPr>
        <w:t xml:space="preserve"> and </w:t>
      </w:r>
      <w:proofErr w:type="spellStart"/>
      <w:r>
        <w:rPr>
          <w:color w:val="000000"/>
          <w:u w:val="single"/>
        </w:rPr>
        <w:t>Kyphoplasty</w:t>
      </w:r>
      <w:proofErr w:type="spellEnd"/>
      <w:r>
        <w:rPr>
          <w:color w:val="000000"/>
        </w:rPr>
        <w:t xml:space="preserve">.  J Tech </w:t>
      </w:r>
      <w:proofErr w:type="spellStart"/>
      <w:r>
        <w:rPr>
          <w:color w:val="000000"/>
        </w:rPr>
        <w:t>Reg</w:t>
      </w:r>
      <w:proofErr w:type="spellEnd"/>
      <w:r>
        <w:rPr>
          <w:color w:val="000000"/>
        </w:rPr>
        <w:t xml:space="preserve"> </w:t>
      </w:r>
      <w:proofErr w:type="spellStart"/>
      <w:r>
        <w:rPr>
          <w:color w:val="000000"/>
        </w:rPr>
        <w:t>Anes</w:t>
      </w:r>
      <w:proofErr w:type="spellEnd"/>
      <w:r>
        <w:rPr>
          <w:color w:val="000000"/>
        </w:rPr>
        <w:t xml:space="preserve">.  </w:t>
      </w:r>
      <w:r w:rsidR="00C90DFD">
        <w:rPr>
          <w:color w:val="000000"/>
        </w:rPr>
        <w:t xml:space="preserve">July 2007.  </w:t>
      </w:r>
      <w:r w:rsidR="00C90DFD">
        <w:rPr>
          <w:b/>
          <w:color w:val="000000"/>
        </w:rPr>
        <w:t>11</w:t>
      </w:r>
      <w:r w:rsidR="00C90DFD">
        <w:rPr>
          <w:color w:val="000000"/>
        </w:rPr>
        <w:t>(3):  164-170.</w:t>
      </w:r>
    </w:p>
    <w:p w:rsidR="00D60092" w:rsidRDefault="00D60092" w:rsidP="00D60092">
      <w:pPr>
        <w:pStyle w:val="BodyText"/>
        <w:tabs>
          <w:tab w:val="clear" w:pos="180"/>
          <w:tab w:val="left" w:pos="-2160"/>
          <w:tab w:val="left" w:pos="360"/>
        </w:tabs>
        <w:spacing w:line="360" w:lineRule="auto"/>
        <w:ind w:right="-187"/>
      </w:pPr>
    </w:p>
    <w:p w:rsidR="00D60092" w:rsidRPr="003314B3" w:rsidRDefault="00D60092">
      <w:pPr>
        <w:pStyle w:val="BodyText"/>
        <w:numPr>
          <w:ilvl w:val="0"/>
          <w:numId w:val="30"/>
        </w:numPr>
        <w:tabs>
          <w:tab w:val="clear" w:pos="180"/>
          <w:tab w:val="left" w:pos="-2160"/>
          <w:tab w:val="left" w:pos="360"/>
        </w:tabs>
        <w:spacing w:line="360" w:lineRule="auto"/>
        <w:ind w:right="-187"/>
      </w:pPr>
      <w:r>
        <w:rPr>
          <w:color w:val="000000"/>
        </w:rPr>
        <w:t xml:space="preserve">Hart, DJ.  </w:t>
      </w:r>
      <w:r>
        <w:rPr>
          <w:color w:val="000000"/>
          <w:u w:val="single"/>
        </w:rPr>
        <w:t>Discography:  Interpretation from a Surgeon’s Perspective</w:t>
      </w:r>
      <w:r>
        <w:rPr>
          <w:color w:val="000000"/>
        </w:rPr>
        <w:t xml:space="preserve">.  J Tech </w:t>
      </w:r>
      <w:proofErr w:type="spellStart"/>
      <w:r>
        <w:rPr>
          <w:color w:val="000000"/>
        </w:rPr>
        <w:t>Reg</w:t>
      </w:r>
      <w:proofErr w:type="spellEnd"/>
      <w:r>
        <w:rPr>
          <w:color w:val="000000"/>
        </w:rPr>
        <w:t xml:space="preserve"> </w:t>
      </w:r>
      <w:proofErr w:type="spellStart"/>
      <w:r>
        <w:rPr>
          <w:color w:val="000000"/>
        </w:rPr>
        <w:t>Anes</w:t>
      </w:r>
      <w:proofErr w:type="spellEnd"/>
      <w:r>
        <w:rPr>
          <w:color w:val="000000"/>
        </w:rPr>
        <w:t xml:space="preserve">.  April 2009. </w:t>
      </w:r>
      <w:r>
        <w:rPr>
          <w:b/>
          <w:color w:val="000000"/>
        </w:rPr>
        <w:t>13</w:t>
      </w:r>
      <w:r>
        <w:rPr>
          <w:color w:val="000000"/>
        </w:rPr>
        <w:t>(2): 76-84</w:t>
      </w:r>
    </w:p>
    <w:p w:rsidR="003314B3" w:rsidRDefault="003314B3" w:rsidP="003314B3">
      <w:pPr>
        <w:pStyle w:val="BodyText"/>
        <w:tabs>
          <w:tab w:val="clear" w:pos="180"/>
          <w:tab w:val="left" w:pos="-2160"/>
          <w:tab w:val="left" w:pos="360"/>
        </w:tabs>
        <w:spacing w:line="360" w:lineRule="auto"/>
        <w:ind w:right="-187"/>
      </w:pPr>
    </w:p>
    <w:p w:rsidR="003314B3" w:rsidRDefault="003314B3">
      <w:pPr>
        <w:pStyle w:val="BodyText"/>
        <w:numPr>
          <w:ilvl w:val="0"/>
          <w:numId w:val="30"/>
        </w:numPr>
        <w:tabs>
          <w:tab w:val="clear" w:pos="180"/>
          <w:tab w:val="left" w:pos="-2160"/>
          <w:tab w:val="left" w:pos="360"/>
        </w:tabs>
        <w:spacing w:line="360" w:lineRule="auto"/>
        <w:ind w:right="-187"/>
      </w:pPr>
      <w:proofErr w:type="spellStart"/>
      <w:r>
        <w:t>Chowdhry</w:t>
      </w:r>
      <w:proofErr w:type="spellEnd"/>
      <w:r>
        <w:t xml:space="preserve"> S and Hart DJ.  </w:t>
      </w:r>
      <w:r>
        <w:rPr>
          <w:u w:val="single"/>
        </w:rPr>
        <w:t>Overcoming the Learning Curve</w:t>
      </w:r>
      <w:r w:rsidR="006B394A">
        <w:t xml:space="preserve">.  </w:t>
      </w:r>
      <w:r w:rsidR="006B394A">
        <w:rPr>
          <w:b/>
        </w:rPr>
        <w:t>Minimally Invasive Spine Fusion:  Techniques and Operative Nuances</w:t>
      </w:r>
      <w:r w:rsidR="006B394A">
        <w:t xml:space="preserve">.  Perez-Cruet, </w:t>
      </w:r>
      <w:proofErr w:type="spellStart"/>
      <w:r w:rsidR="006B394A">
        <w:t>Beisse</w:t>
      </w:r>
      <w:proofErr w:type="spellEnd"/>
      <w:r w:rsidR="006B394A">
        <w:t xml:space="preserve">, </w:t>
      </w:r>
      <w:proofErr w:type="spellStart"/>
      <w:r w:rsidR="006B394A">
        <w:t>Pimenta</w:t>
      </w:r>
      <w:proofErr w:type="spellEnd"/>
      <w:r w:rsidR="006B394A">
        <w:t xml:space="preserve"> and Kim, eds. </w:t>
      </w:r>
      <w:r w:rsidR="00481394">
        <w:t xml:space="preserve"> Chapter 3, pp63-80.  Quality Medical Publishing, Inc. </w:t>
      </w:r>
      <w:smartTag w:uri="urn:schemas-microsoft-com:office:smarttags" w:element="place">
        <w:smartTag w:uri="urn:schemas-microsoft-com:office:smarttags" w:element="City">
          <w:r w:rsidR="00481394">
            <w:t>St. Louis</w:t>
          </w:r>
        </w:smartTag>
      </w:smartTag>
      <w:r w:rsidR="00481394">
        <w:t>, 2011.</w:t>
      </w:r>
    </w:p>
    <w:p w:rsidR="006D715B" w:rsidRDefault="006D715B" w:rsidP="006D715B">
      <w:pPr>
        <w:pStyle w:val="BodyText"/>
        <w:tabs>
          <w:tab w:val="clear" w:pos="180"/>
          <w:tab w:val="left" w:pos="-2160"/>
          <w:tab w:val="left" w:pos="360"/>
        </w:tabs>
        <w:spacing w:line="360" w:lineRule="auto"/>
        <w:ind w:right="-187"/>
      </w:pPr>
    </w:p>
    <w:p w:rsidR="006D715B" w:rsidRDefault="006D715B">
      <w:pPr>
        <w:pStyle w:val="BodyText"/>
        <w:numPr>
          <w:ilvl w:val="0"/>
          <w:numId w:val="30"/>
        </w:numPr>
        <w:tabs>
          <w:tab w:val="clear" w:pos="180"/>
          <w:tab w:val="left" w:pos="-2160"/>
          <w:tab w:val="left" w:pos="360"/>
        </w:tabs>
        <w:spacing w:line="360" w:lineRule="auto"/>
        <w:ind w:right="-187"/>
      </w:pPr>
      <w:r>
        <w:t xml:space="preserve">Hart DJ, </w:t>
      </w:r>
      <w:proofErr w:type="spellStart"/>
      <w:r>
        <w:t>Dickman</w:t>
      </w:r>
      <w:proofErr w:type="spellEnd"/>
      <w:r>
        <w:t xml:space="preserve"> CA.  </w:t>
      </w:r>
      <w:r>
        <w:rPr>
          <w:u w:val="single"/>
        </w:rPr>
        <w:t>Biology of Spinal Fusion</w:t>
      </w:r>
      <w:r>
        <w:t xml:space="preserve">.  </w:t>
      </w:r>
      <w:r w:rsidR="0069762B">
        <w:t>June 2012</w:t>
      </w:r>
      <w:r>
        <w:t xml:space="preserve">.  In </w:t>
      </w:r>
      <w:r>
        <w:rPr>
          <w:b/>
        </w:rPr>
        <w:t xml:space="preserve">Surgery of the </w:t>
      </w:r>
      <w:proofErr w:type="spellStart"/>
      <w:r>
        <w:rPr>
          <w:b/>
        </w:rPr>
        <w:t>Craniovertebral</w:t>
      </w:r>
      <w:proofErr w:type="spellEnd"/>
      <w:r>
        <w:rPr>
          <w:b/>
        </w:rPr>
        <w:t xml:space="preserve"> Junction</w:t>
      </w:r>
      <w:r>
        <w:t xml:space="preserve">. </w:t>
      </w:r>
      <w:r w:rsidR="00E5584B">
        <w:t>2</w:t>
      </w:r>
      <w:r w:rsidR="00E5584B" w:rsidRPr="00E5584B">
        <w:rPr>
          <w:vertAlign w:val="superscript"/>
        </w:rPr>
        <w:t>nd</w:t>
      </w:r>
      <w:r w:rsidR="00E5584B">
        <w:t xml:space="preserve"> ed.</w:t>
      </w:r>
      <w:r>
        <w:t xml:space="preserve"> </w:t>
      </w:r>
      <w:proofErr w:type="spellStart"/>
      <w:r>
        <w:t>Bambakidis</w:t>
      </w:r>
      <w:proofErr w:type="spellEnd"/>
      <w:r>
        <w:t xml:space="preserve">, </w:t>
      </w:r>
      <w:proofErr w:type="spellStart"/>
      <w:r>
        <w:t>Dickman</w:t>
      </w:r>
      <w:proofErr w:type="spellEnd"/>
      <w:r>
        <w:t xml:space="preserve">, </w:t>
      </w:r>
      <w:proofErr w:type="spellStart"/>
      <w:r>
        <w:t>Spetzle</w:t>
      </w:r>
      <w:r w:rsidR="00E5584B">
        <w:t>r</w:t>
      </w:r>
      <w:proofErr w:type="spellEnd"/>
      <w:r w:rsidR="00E5584B">
        <w:t xml:space="preserve"> and Sonntag, Eds.  Chapter 34, pp431-442</w:t>
      </w:r>
    </w:p>
    <w:p w:rsidR="006D715B" w:rsidRDefault="006D715B" w:rsidP="006D715B">
      <w:pPr>
        <w:pStyle w:val="BodyText"/>
        <w:tabs>
          <w:tab w:val="clear" w:pos="180"/>
          <w:tab w:val="left" w:pos="-2160"/>
          <w:tab w:val="left" w:pos="360"/>
        </w:tabs>
        <w:spacing w:line="360" w:lineRule="auto"/>
        <w:ind w:right="-187"/>
      </w:pPr>
    </w:p>
    <w:p w:rsidR="006D715B" w:rsidRDefault="006D715B">
      <w:pPr>
        <w:pStyle w:val="BodyText"/>
        <w:numPr>
          <w:ilvl w:val="0"/>
          <w:numId w:val="30"/>
        </w:numPr>
        <w:tabs>
          <w:tab w:val="clear" w:pos="180"/>
          <w:tab w:val="left" w:pos="-2160"/>
          <w:tab w:val="left" w:pos="360"/>
        </w:tabs>
        <w:spacing w:line="360" w:lineRule="auto"/>
        <w:ind w:right="-187"/>
      </w:pPr>
      <w:proofErr w:type="spellStart"/>
      <w:r>
        <w:t>Bambakidis</w:t>
      </w:r>
      <w:proofErr w:type="spellEnd"/>
      <w:r>
        <w:t xml:space="preserve"> NC, Hart DJ, </w:t>
      </w:r>
      <w:proofErr w:type="spellStart"/>
      <w:r>
        <w:t>Dickman</w:t>
      </w:r>
      <w:proofErr w:type="spellEnd"/>
      <w:r>
        <w:t xml:space="preserve"> CA.  </w:t>
      </w:r>
      <w:r>
        <w:rPr>
          <w:u w:val="single"/>
        </w:rPr>
        <w:t xml:space="preserve">Posterior </w:t>
      </w:r>
      <w:proofErr w:type="spellStart"/>
      <w:r>
        <w:rPr>
          <w:u w:val="single"/>
        </w:rPr>
        <w:t>Atlantoaxial</w:t>
      </w:r>
      <w:proofErr w:type="spellEnd"/>
      <w:r>
        <w:rPr>
          <w:u w:val="single"/>
        </w:rPr>
        <w:t xml:space="preserve"> Fixation</w:t>
      </w:r>
      <w:r>
        <w:t xml:space="preserve">.  </w:t>
      </w:r>
      <w:r w:rsidR="0069762B">
        <w:t>June 2012</w:t>
      </w:r>
      <w:r>
        <w:t xml:space="preserve">.  In </w:t>
      </w:r>
      <w:r>
        <w:rPr>
          <w:b/>
        </w:rPr>
        <w:t xml:space="preserve">Surgery of the </w:t>
      </w:r>
      <w:proofErr w:type="spellStart"/>
      <w:r>
        <w:rPr>
          <w:b/>
        </w:rPr>
        <w:t>Craniovertebral</w:t>
      </w:r>
      <w:proofErr w:type="spellEnd"/>
      <w:r>
        <w:rPr>
          <w:b/>
        </w:rPr>
        <w:t xml:space="preserve"> Junction</w:t>
      </w:r>
      <w:r>
        <w:t xml:space="preserve">.  </w:t>
      </w:r>
      <w:proofErr w:type="spellStart"/>
      <w:r>
        <w:t>Bambakidis</w:t>
      </w:r>
      <w:proofErr w:type="spellEnd"/>
      <w:r>
        <w:t xml:space="preserve">, </w:t>
      </w:r>
      <w:proofErr w:type="spellStart"/>
      <w:r>
        <w:t>Dickman</w:t>
      </w:r>
      <w:proofErr w:type="spellEnd"/>
      <w:r>
        <w:t xml:space="preserve">, </w:t>
      </w:r>
      <w:proofErr w:type="spellStart"/>
      <w:r>
        <w:t>Spetzler</w:t>
      </w:r>
      <w:proofErr w:type="spellEnd"/>
      <w:r>
        <w:t xml:space="preserve"> and Sonntag, Eds.  Chapter </w:t>
      </w:r>
      <w:r w:rsidR="00E5584B">
        <w:t>40, pp493-502</w:t>
      </w:r>
    </w:p>
    <w:p w:rsidR="006D715B" w:rsidRDefault="006D715B" w:rsidP="006D715B">
      <w:pPr>
        <w:pStyle w:val="BodyText"/>
        <w:tabs>
          <w:tab w:val="clear" w:pos="180"/>
          <w:tab w:val="left" w:pos="-2160"/>
          <w:tab w:val="left" w:pos="360"/>
        </w:tabs>
        <w:spacing w:line="360" w:lineRule="auto"/>
        <w:ind w:right="-187"/>
      </w:pPr>
    </w:p>
    <w:p w:rsidR="006D715B" w:rsidRDefault="006D715B">
      <w:pPr>
        <w:pStyle w:val="BodyText"/>
        <w:numPr>
          <w:ilvl w:val="0"/>
          <w:numId w:val="30"/>
        </w:numPr>
        <w:tabs>
          <w:tab w:val="clear" w:pos="180"/>
          <w:tab w:val="left" w:pos="-2160"/>
          <w:tab w:val="left" w:pos="360"/>
        </w:tabs>
        <w:spacing w:line="360" w:lineRule="auto"/>
        <w:ind w:right="-187"/>
      </w:pPr>
      <w:proofErr w:type="spellStart"/>
      <w:r>
        <w:t>Bambakidis</w:t>
      </w:r>
      <w:proofErr w:type="spellEnd"/>
      <w:r>
        <w:t xml:space="preserve"> NC, Hart DJ, </w:t>
      </w:r>
      <w:proofErr w:type="spellStart"/>
      <w:r>
        <w:t>Dickman</w:t>
      </w:r>
      <w:proofErr w:type="spellEnd"/>
      <w:r>
        <w:t xml:space="preserve"> CA.  </w:t>
      </w:r>
      <w:r>
        <w:rPr>
          <w:u w:val="single"/>
        </w:rPr>
        <w:t>Occipital Cervical Fixation</w:t>
      </w:r>
      <w:r>
        <w:t xml:space="preserve">.  </w:t>
      </w:r>
      <w:r w:rsidR="0069762B">
        <w:t>June 2012</w:t>
      </w:r>
      <w:r>
        <w:t xml:space="preserve">.  In </w:t>
      </w:r>
      <w:r>
        <w:rPr>
          <w:b/>
        </w:rPr>
        <w:t xml:space="preserve">Surgery of the </w:t>
      </w:r>
      <w:proofErr w:type="spellStart"/>
      <w:r>
        <w:rPr>
          <w:b/>
        </w:rPr>
        <w:t>Craniovertebral</w:t>
      </w:r>
      <w:proofErr w:type="spellEnd"/>
      <w:r>
        <w:rPr>
          <w:b/>
        </w:rPr>
        <w:t xml:space="preserve"> Junction</w:t>
      </w:r>
      <w:r>
        <w:t xml:space="preserve">.  </w:t>
      </w:r>
      <w:proofErr w:type="spellStart"/>
      <w:r>
        <w:t>Bambakidis</w:t>
      </w:r>
      <w:proofErr w:type="spellEnd"/>
      <w:r>
        <w:t xml:space="preserve">, </w:t>
      </w:r>
      <w:proofErr w:type="spellStart"/>
      <w:r>
        <w:t>Dickman</w:t>
      </w:r>
      <w:proofErr w:type="spellEnd"/>
      <w:r>
        <w:t xml:space="preserve">, </w:t>
      </w:r>
      <w:proofErr w:type="spellStart"/>
      <w:r>
        <w:t>Spetzle</w:t>
      </w:r>
      <w:r w:rsidR="00E5584B">
        <w:t>r</w:t>
      </w:r>
      <w:proofErr w:type="spellEnd"/>
      <w:r w:rsidR="00E5584B">
        <w:t xml:space="preserve"> and Sonntag, Eds.  Chapter 41, pp503-</w:t>
      </w:r>
      <w:r w:rsidR="00C7008F">
        <w:t>513</w:t>
      </w:r>
    </w:p>
    <w:p w:rsidR="00A3079E" w:rsidRDefault="00A3079E" w:rsidP="00A3079E">
      <w:pPr>
        <w:pStyle w:val="BodyText"/>
        <w:tabs>
          <w:tab w:val="clear" w:pos="180"/>
          <w:tab w:val="left" w:pos="-2160"/>
          <w:tab w:val="left" w:pos="360"/>
        </w:tabs>
        <w:spacing w:line="360" w:lineRule="auto"/>
        <w:ind w:right="-187"/>
      </w:pPr>
    </w:p>
    <w:p w:rsidR="00C67AB1" w:rsidRDefault="0069762B" w:rsidP="005E22B4">
      <w:pPr>
        <w:pStyle w:val="BodyText"/>
        <w:numPr>
          <w:ilvl w:val="0"/>
          <w:numId w:val="30"/>
        </w:numPr>
        <w:tabs>
          <w:tab w:val="left" w:pos="-2160"/>
          <w:tab w:val="left" w:pos="360"/>
        </w:tabs>
        <w:spacing w:line="360" w:lineRule="auto"/>
        <w:ind w:right="-187"/>
      </w:pPr>
      <w:r w:rsidRPr="005E22B4">
        <w:rPr>
          <w:bCs/>
        </w:rPr>
        <w:t>Hart D</w:t>
      </w:r>
      <w:r w:rsidRPr="0069762B">
        <w:t>.</w:t>
      </w:r>
      <w:r>
        <w:t xml:space="preserve">  </w:t>
      </w:r>
      <w:hyperlink r:id="rId14" w:history="1">
        <w:r w:rsidRPr="005E22B4">
          <w:rPr>
            <w:rStyle w:val="Hyperlink"/>
            <w:color w:val="auto"/>
          </w:rPr>
          <w:t>The Challenge of Managing Type II Odontoid Fractures.</w:t>
        </w:r>
      </w:hyperlink>
      <w:r>
        <w:t xml:space="preserve">  </w:t>
      </w:r>
      <w:r w:rsidRPr="0069762B">
        <w:t xml:space="preserve">World </w:t>
      </w:r>
      <w:proofErr w:type="spellStart"/>
      <w:r w:rsidRPr="0069762B">
        <w:t>Neurosurg</w:t>
      </w:r>
      <w:proofErr w:type="spellEnd"/>
      <w:r w:rsidRPr="0069762B">
        <w:t xml:space="preserve">. 2012 Apr 28. </w:t>
      </w:r>
    </w:p>
    <w:p w:rsidR="005E22B4" w:rsidRDefault="005E22B4" w:rsidP="005E22B4">
      <w:pPr>
        <w:pStyle w:val="BodyText"/>
        <w:tabs>
          <w:tab w:val="left" w:pos="-2160"/>
          <w:tab w:val="left" w:pos="360"/>
        </w:tabs>
        <w:spacing w:line="360" w:lineRule="auto"/>
        <w:ind w:right="-187"/>
      </w:pPr>
    </w:p>
    <w:p w:rsidR="00C67AB1" w:rsidRDefault="00C67AB1" w:rsidP="00556ECB">
      <w:pPr>
        <w:pStyle w:val="BodyText"/>
        <w:numPr>
          <w:ilvl w:val="0"/>
          <w:numId w:val="30"/>
        </w:numPr>
        <w:tabs>
          <w:tab w:val="clear" w:pos="180"/>
          <w:tab w:val="left" w:pos="-2160"/>
          <w:tab w:val="left" w:pos="360"/>
        </w:tabs>
        <w:spacing w:line="360" w:lineRule="auto"/>
        <w:ind w:right="-187"/>
      </w:pPr>
      <w:proofErr w:type="spellStart"/>
      <w:r w:rsidRPr="00C67AB1">
        <w:t>Carmody</w:t>
      </w:r>
      <w:proofErr w:type="spellEnd"/>
      <w:r w:rsidRPr="00C67AB1">
        <w:t xml:space="preserve"> M, </w:t>
      </w:r>
      <w:r w:rsidRPr="005E22B4">
        <w:rPr>
          <w:bCs/>
        </w:rPr>
        <w:t>Hart DJ</w:t>
      </w:r>
      <w:r w:rsidRPr="00C67AB1">
        <w:t>.</w:t>
      </w:r>
      <w:r>
        <w:t xml:space="preserve">  </w:t>
      </w:r>
      <w:hyperlink r:id="rId15" w:history="1">
        <w:r w:rsidRPr="005E22B4">
          <w:rPr>
            <w:rStyle w:val="Hyperlink"/>
            <w:color w:val="auto"/>
          </w:rPr>
          <w:t>Toward Clarity of Management Options in Spinal Synovial Cysts.</w:t>
        </w:r>
      </w:hyperlink>
      <w:r>
        <w:t xml:space="preserve">  </w:t>
      </w:r>
      <w:r w:rsidR="00556ECB" w:rsidRPr="00556ECB">
        <w:t xml:space="preserve">World </w:t>
      </w:r>
      <w:proofErr w:type="spellStart"/>
      <w:r w:rsidR="00556ECB">
        <w:t>Neurosurg</w:t>
      </w:r>
      <w:proofErr w:type="spellEnd"/>
      <w:r w:rsidR="00556ECB">
        <w:t>. 2013 Feb;79(2):283-4</w:t>
      </w:r>
      <w:r w:rsidRPr="00C67AB1">
        <w:t xml:space="preserve">. </w:t>
      </w:r>
    </w:p>
    <w:p w:rsidR="00556ECB" w:rsidRDefault="00556ECB" w:rsidP="00556ECB">
      <w:pPr>
        <w:pStyle w:val="BodyText"/>
        <w:tabs>
          <w:tab w:val="clear" w:pos="180"/>
          <w:tab w:val="left" w:pos="-2160"/>
          <w:tab w:val="left" w:pos="360"/>
        </w:tabs>
        <w:spacing w:line="360" w:lineRule="auto"/>
        <w:ind w:right="-187"/>
      </w:pPr>
    </w:p>
    <w:p w:rsidR="00556ECB" w:rsidRDefault="00556ECB" w:rsidP="00556ECB">
      <w:pPr>
        <w:pStyle w:val="BodyText"/>
        <w:numPr>
          <w:ilvl w:val="0"/>
          <w:numId w:val="30"/>
        </w:numPr>
        <w:tabs>
          <w:tab w:val="left" w:pos="-2160"/>
          <w:tab w:val="left" w:pos="360"/>
        </w:tabs>
        <w:spacing w:line="360" w:lineRule="auto"/>
        <w:ind w:right="-187"/>
      </w:pPr>
      <w:r w:rsidRPr="005E22B4">
        <w:rPr>
          <w:bCs/>
        </w:rPr>
        <w:t>Hart DJ</w:t>
      </w:r>
      <w:r w:rsidRPr="005E22B4">
        <w:t xml:space="preserve">.  </w:t>
      </w:r>
      <w:hyperlink r:id="rId16" w:history="1">
        <w:r w:rsidRPr="005E22B4">
          <w:rPr>
            <w:rStyle w:val="Hyperlink"/>
            <w:color w:val="auto"/>
          </w:rPr>
          <w:t>To Screen or Not to Screen: Vertebral Artery Injuries in Blunt Cervical Spine Trauma.</w:t>
        </w:r>
      </w:hyperlink>
      <w:r>
        <w:t xml:space="preserve">  </w:t>
      </w:r>
      <w:r w:rsidRPr="00556ECB">
        <w:t xml:space="preserve">World </w:t>
      </w:r>
      <w:proofErr w:type="spellStart"/>
      <w:r w:rsidRPr="00556ECB">
        <w:t>Neurosurg</w:t>
      </w:r>
      <w:proofErr w:type="spellEnd"/>
      <w:r w:rsidRPr="00556ECB">
        <w:t>. 2013 Sep-Oct;80(3-4):309-10</w:t>
      </w:r>
      <w:r w:rsidRPr="00C67AB1">
        <w:t xml:space="preserve">. </w:t>
      </w:r>
    </w:p>
    <w:p w:rsidR="005E22B4" w:rsidRPr="001A5BDB" w:rsidRDefault="005E22B4" w:rsidP="005E22B4">
      <w:pPr>
        <w:pStyle w:val="BodyText"/>
        <w:tabs>
          <w:tab w:val="left" w:pos="-2160"/>
          <w:tab w:val="left" w:pos="360"/>
        </w:tabs>
        <w:spacing w:line="360" w:lineRule="auto"/>
        <w:ind w:right="-187"/>
      </w:pPr>
    </w:p>
    <w:p w:rsidR="0069762B" w:rsidRDefault="0069762B" w:rsidP="001A5BDB">
      <w:pPr>
        <w:pStyle w:val="BodyText"/>
        <w:numPr>
          <w:ilvl w:val="0"/>
          <w:numId w:val="30"/>
        </w:numPr>
        <w:tabs>
          <w:tab w:val="clear" w:pos="180"/>
          <w:tab w:val="left" w:pos="-2160"/>
          <w:tab w:val="left" w:pos="360"/>
        </w:tabs>
        <w:spacing w:line="360" w:lineRule="auto"/>
        <w:ind w:right="-187"/>
      </w:pPr>
      <w:r>
        <w:t xml:space="preserve">Hart DJ.  </w:t>
      </w:r>
      <w:proofErr w:type="spellStart"/>
      <w:r>
        <w:rPr>
          <w:u w:val="single"/>
        </w:rPr>
        <w:t>Syringomyelia</w:t>
      </w:r>
      <w:proofErr w:type="spellEnd"/>
      <w:r>
        <w:t xml:space="preserve">.  </w:t>
      </w:r>
      <w:r w:rsidR="00556ECB">
        <w:t>2014</w:t>
      </w:r>
      <w:r>
        <w:t xml:space="preserve">.  In </w:t>
      </w:r>
      <w:r>
        <w:rPr>
          <w:b/>
        </w:rPr>
        <w:t>Encyclopedia of the Neurological Sciences, 2</w:t>
      </w:r>
      <w:r w:rsidRPr="0069762B">
        <w:rPr>
          <w:b/>
          <w:vertAlign w:val="superscript"/>
        </w:rPr>
        <w:t>nd</w:t>
      </w:r>
      <w:r>
        <w:rPr>
          <w:b/>
        </w:rPr>
        <w:t xml:space="preserve"> Edition</w:t>
      </w:r>
      <w:r w:rsidR="00556ECB">
        <w:t xml:space="preserve">, </w:t>
      </w:r>
      <w:proofErr w:type="spellStart"/>
      <w:r w:rsidR="00556ECB">
        <w:t>Daroff</w:t>
      </w:r>
      <w:proofErr w:type="spellEnd"/>
      <w:r w:rsidR="00556ECB">
        <w:t xml:space="preserve"> and </w:t>
      </w:r>
      <w:proofErr w:type="spellStart"/>
      <w:r w:rsidR="00556ECB">
        <w:t>Aminoff</w:t>
      </w:r>
      <w:proofErr w:type="spellEnd"/>
      <w:r w:rsidR="00556ECB">
        <w:t>, Eds</w:t>
      </w:r>
      <w:r>
        <w:t>.</w:t>
      </w:r>
      <w:r w:rsidR="00556ECB">
        <w:t xml:space="preserve">  pp378-381.</w:t>
      </w:r>
    </w:p>
    <w:p w:rsidR="005E22B4" w:rsidRDefault="005E22B4" w:rsidP="005E22B4">
      <w:pPr>
        <w:pStyle w:val="BodyText"/>
        <w:tabs>
          <w:tab w:val="clear" w:pos="180"/>
          <w:tab w:val="left" w:pos="-2160"/>
          <w:tab w:val="left" w:pos="360"/>
        </w:tabs>
        <w:spacing w:line="360" w:lineRule="auto"/>
        <w:ind w:right="-187"/>
      </w:pPr>
    </w:p>
    <w:p w:rsidR="0038523D" w:rsidRDefault="0069762B" w:rsidP="00556ECB">
      <w:pPr>
        <w:pStyle w:val="BodyText"/>
        <w:numPr>
          <w:ilvl w:val="0"/>
          <w:numId w:val="30"/>
        </w:numPr>
        <w:tabs>
          <w:tab w:val="clear" w:pos="180"/>
          <w:tab w:val="left" w:pos="-2160"/>
          <w:tab w:val="left" w:pos="360"/>
        </w:tabs>
        <w:spacing w:line="360" w:lineRule="auto"/>
        <w:ind w:right="-187"/>
      </w:pPr>
      <w:r>
        <w:t xml:space="preserve">Alonso F and Hart DJ.  </w:t>
      </w:r>
      <w:r>
        <w:rPr>
          <w:u w:val="single"/>
        </w:rPr>
        <w:t>The Intervertebral Disc</w:t>
      </w:r>
      <w:r>
        <w:t xml:space="preserve">.  </w:t>
      </w:r>
      <w:r w:rsidR="00556ECB">
        <w:t>2014</w:t>
      </w:r>
      <w:r>
        <w:t xml:space="preserve">.  In </w:t>
      </w:r>
      <w:r>
        <w:rPr>
          <w:b/>
        </w:rPr>
        <w:t>Encyclopedia of the Neurological Sciences, 2</w:t>
      </w:r>
      <w:r w:rsidRPr="0069762B">
        <w:rPr>
          <w:b/>
          <w:vertAlign w:val="superscript"/>
        </w:rPr>
        <w:t>nd</w:t>
      </w:r>
      <w:r>
        <w:rPr>
          <w:b/>
        </w:rPr>
        <w:t xml:space="preserve"> Edition.</w:t>
      </w:r>
      <w:r w:rsidR="00556ECB">
        <w:rPr>
          <w:b/>
        </w:rPr>
        <w:t xml:space="preserve">  </w:t>
      </w:r>
      <w:proofErr w:type="spellStart"/>
      <w:r w:rsidR="00556ECB">
        <w:t>Daroff</w:t>
      </w:r>
      <w:proofErr w:type="spellEnd"/>
      <w:r w:rsidR="00556ECB">
        <w:t xml:space="preserve"> and </w:t>
      </w:r>
      <w:proofErr w:type="spellStart"/>
      <w:r w:rsidR="00556ECB">
        <w:t>Aminoff</w:t>
      </w:r>
      <w:proofErr w:type="spellEnd"/>
      <w:r w:rsidR="00556ECB">
        <w:t>, Eds.  pp724-729.</w:t>
      </w:r>
    </w:p>
    <w:p w:rsidR="00556ECB" w:rsidRDefault="00556ECB" w:rsidP="00556ECB">
      <w:pPr>
        <w:pStyle w:val="BodyText"/>
        <w:tabs>
          <w:tab w:val="clear" w:pos="180"/>
          <w:tab w:val="left" w:pos="-2160"/>
          <w:tab w:val="left" w:pos="360"/>
        </w:tabs>
        <w:spacing w:line="360" w:lineRule="auto"/>
        <w:ind w:right="-187"/>
      </w:pPr>
    </w:p>
    <w:p w:rsidR="00556ECB" w:rsidRDefault="00556ECB" w:rsidP="00556ECB">
      <w:pPr>
        <w:pStyle w:val="BodyText"/>
        <w:numPr>
          <w:ilvl w:val="0"/>
          <w:numId w:val="30"/>
        </w:numPr>
        <w:tabs>
          <w:tab w:val="left" w:pos="-2160"/>
          <w:tab w:val="left" w:pos="360"/>
        </w:tabs>
        <w:spacing w:line="360" w:lineRule="auto"/>
        <w:ind w:right="-187"/>
      </w:pPr>
      <w:r w:rsidRPr="001A5BDB">
        <w:t xml:space="preserve">Alonso F, </w:t>
      </w:r>
      <w:r w:rsidRPr="005E22B4">
        <w:rPr>
          <w:bCs/>
        </w:rPr>
        <w:t>Hart D</w:t>
      </w:r>
      <w:r>
        <w:rPr>
          <w:bCs/>
        </w:rPr>
        <w:t>J</w:t>
      </w:r>
      <w:r w:rsidRPr="001A5BDB">
        <w:t>.</w:t>
      </w:r>
      <w:r>
        <w:t xml:space="preserve"> </w:t>
      </w:r>
      <w:hyperlink r:id="rId17" w:history="1">
        <w:r w:rsidRPr="005E22B4">
          <w:rPr>
            <w:rStyle w:val="Hyperlink"/>
            <w:color w:val="auto"/>
          </w:rPr>
          <w:t>Advanced Imaging Techniques In Cervical Spinal Cord Trauma.</w:t>
        </w:r>
      </w:hyperlink>
      <w:r>
        <w:t xml:space="preserve">  </w:t>
      </w:r>
      <w:r w:rsidRPr="00556ECB">
        <w:t xml:space="preserve">World </w:t>
      </w:r>
      <w:proofErr w:type="spellStart"/>
      <w:r w:rsidRPr="00556ECB">
        <w:t>Neurosurg</w:t>
      </w:r>
      <w:proofErr w:type="spellEnd"/>
      <w:r w:rsidRPr="00556ECB">
        <w:t>. 2015 Apr;83(4):496-7</w:t>
      </w:r>
      <w:r w:rsidRPr="001A5BDB">
        <w:t xml:space="preserve">. </w:t>
      </w:r>
    </w:p>
    <w:p w:rsidR="00556ECB" w:rsidRDefault="00556ECB" w:rsidP="00556ECB">
      <w:pPr>
        <w:pStyle w:val="BodyText"/>
        <w:tabs>
          <w:tab w:val="clear" w:pos="180"/>
          <w:tab w:val="left" w:pos="-2160"/>
          <w:tab w:val="left" w:pos="360"/>
        </w:tabs>
        <w:spacing w:line="360" w:lineRule="auto"/>
        <w:ind w:right="-187"/>
      </w:pPr>
    </w:p>
    <w:p w:rsidR="00556ECB" w:rsidRDefault="00556ECB" w:rsidP="00556ECB">
      <w:pPr>
        <w:pStyle w:val="BodyText"/>
        <w:numPr>
          <w:ilvl w:val="0"/>
          <w:numId w:val="30"/>
        </w:numPr>
        <w:tabs>
          <w:tab w:val="clear" w:pos="180"/>
          <w:tab w:val="left" w:pos="-2160"/>
          <w:tab w:val="left" w:pos="360"/>
        </w:tabs>
        <w:spacing w:line="360" w:lineRule="auto"/>
        <w:ind w:right="-187"/>
      </w:pPr>
      <w:proofErr w:type="spellStart"/>
      <w:r>
        <w:t>Munyon</w:t>
      </w:r>
      <w:proofErr w:type="spellEnd"/>
      <w:r>
        <w:t xml:space="preserve">, C. and Hart, DJ.  </w:t>
      </w:r>
      <w:r>
        <w:rPr>
          <w:u w:val="single"/>
        </w:rPr>
        <w:t>Vascular Disease of the Spinal Cord</w:t>
      </w:r>
      <w:r>
        <w:t xml:space="preserve">.  </w:t>
      </w:r>
      <w:r w:rsidRPr="00556ECB">
        <w:t>Neurologist. 2015 May;19(5):121-7</w:t>
      </w:r>
      <w:r>
        <w:t>.</w:t>
      </w:r>
    </w:p>
    <w:p w:rsidR="00556ECB" w:rsidRDefault="00556ECB" w:rsidP="00556ECB">
      <w:pPr>
        <w:pStyle w:val="ListParagraph"/>
      </w:pPr>
    </w:p>
    <w:p w:rsidR="00556ECB" w:rsidRDefault="00556ECB" w:rsidP="00556ECB">
      <w:pPr>
        <w:pStyle w:val="BodyText"/>
        <w:tabs>
          <w:tab w:val="clear" w:pos="180"/>
          <w:tab w:val="left" w:pos="-2160"/>
          <w:tab w:val="left" w:pos="360"/>
        </w:tabs>
        <w:spacing w:line="360" w:lineRule="auto"/>
        <w:ind w:right="-187"/>
      </w:pPr>
    </w:p>
    <w:p w:rsidR="00556ECB" w:rsidRDefault="00556ECB" w:rsidP="00556ECB">
      <w:pPr>
        <w:pStyle w:val="BodyText"/>
        <w:numPr>
          <w:ilvl w:val="0"/>
          <w:numId w:val="30"/>
        </w:numPr>
        <w:tabs>
          <w:tab w:val="clear" w:pos="180"/>
          <w:tab w:val="left" w:pos="-2160"/>
          <w:tab w:val="left" w:pos="360"/>
        </w:tabs>
        <w:spacing w:line="360" w:lineRule="auto"/>
        <w:ind w:right="-187"/>
      </w:pPr>
      <w:proofErr w:type="spellStart"/>
      <w:r>
        <w:lastRenderedPageBreak/>
        <w:t>Shammassian</w:t>
      </w:r>
      <w:proofErr w:type="spellEnd"/>
      <w:r>
        <w:t xml:space="preserve"> B, Hart DJ.</w:t>
      </w:r>
      <w:r w:rsidRPr="00556ECB">
        <w:t xml:space="preserve"> </w:t>
      </w:r>
      <w:r>
        <w:t xml:space="preserve">Complications in Surgical Treatment of Cervical </w:t>
      </w:r>
      <w:proofErr w:type="spellStart"/>
      <w:r>
        <w:t>Spondylotic</w:t>
      </w:r>
      <w:proofErr w:type="spellEnd"/>
      <w:r>
        <w:t xml:space="preserve"> Myelopathy: What We Think We Know.</w:t>
      </w:r>
      <w:r w:rsidRPr="00556ECB">
        <w:t xml:space="preserve"> </w:t>
      </w:r>
      <w:r>
        <w:t xml:space="preserve">World </w:t>
      </w:r>
      <w:proofErr w:type="spellStart"/>
      <w:r>
        <w:t>Neurosurg</w:t>
      </w:r>
      <w:proofErr w:type="spellEnd"/>
      <w:r>
        <w:t>. 2015 Sep;84(3):627-9.</w:t>
      </w:r>
    </w:p>
    <w:p w:rsidR="00556ECB" w:rsidRDefault="00556ECB" w:rsidP="00556ECB">
      <w:pPr>
        <w:pStyle w:val="BodyText"/>
        <w:tabs>
          <w:tab w:val="clear" w:pos="180"/>
          <w:tab w:val="left" w:pos="-2160"/>
          <w:tab w:val="left" w:pos="360"/>
        </w:tabs>
        <w:spacing w:line="360" w:lineRule="auto"/>
        <w:ind w:right="-187"/>
      </w:pPr>
    </w:p>
    <w:p w:rsidR="00556ECB" w:rsidRDefault="00556ECB" w:rsidP="00556ECB">
      <w:pPr>
        <w:pStyle w:val="BodyText"/>
        <w:numPr>
          <w:ilvl w:val="0"/>
          <w:numId w:val="30"/>
        </w:numPr>
        <w:tabs>
          <w:tab w:val="clear" w:pos="180"/>
          <w:tab w:val="left" w:pos="-2160"/>
          <w:tab w:val="left" w:pos="360"/>
        </w:tabs>
        <w:spacing w:line="360" w:lineRule="auto"/>
        <w:ind w:right="-187"/>
      </w:pPr>
      <w:proofErr w:type="spellStart"/>
      <w:r>
        <w:t>Devereaux</w:t>
      </w:r>
      <w:proofErr w:type="spellEnd"/>
      <w:r>
        <w:t xml:space="preserve"> M and Hart DJ.  </w:t>
      </w:r>
      <w:r>
        <w:rPr>
          <w:u w:val="single"/>
        </w:rPr>
        <w:t>Disorders of Bone, Joints, Ligaments and Meninges</w:t>
      </w:r>
      <w:r>
        <w:t xml:space="preserve">.  In </w:t>
      </w:r>
      <w:r>
        <w:rPr>
          <w:b/>
        </w:rPr>
        <w:t>Bradley’s Neurology in Clinical Practice, 7</w:t>
      </w:r>
      <w:r w:rsidRPr="0038523D">
        <w:rPr>
          <w:b/>
          <w:vertAlign w:val="superscript"/>
        </w:rPr>
        <w:t>th</w:t>
      </w:r>
      <w:r>
        <w:rPr>
          <w:b/>
        </w:rPr>
        <w:t xml:space="preserve"> Edition</w:t>
      </w:r>
      <w:r>
        <w:t xml:space="preserve">.  2016.  </w:t>
      </w:r>
      <w:proofErr w:type="spellStart"/>
      <w:r>
        <w:t>Daroff</w:t>
      </w:r>
      <w:proofErr w:type="spellEnd"/>
      <w:r>
        <w:t xml:space="preserve"> et al., eds.  Ch.105, pp1736-66.</w:t>
      </w:r>
    </w:p>
    <w:p w:rsidR="00556ECB" w:rsidRDefault="00556ECB" w:rsidP="00556ECB">
      <w:pPr>
        <w:pStyle w:val="BodyText"/>
        <w:tabs>
          <w:tab w:val="clear" w:pos="180"/>
          <w:tab w:val="left" w:pos="-2160"/>
          <w:tab w:val="left" w:pos="360"/>
        </w:tabs>
        <w:spacing w:line="360" w:lineRule="auto"/>
        <w:ind w:right="-187"/>
      </w:pPr>
    </w:p>
    <w:p w:rsidR="000404B2" w:rsidRDefault="000404B2">
      <w:pPr>
        <w:pStyle w:val="BodyText"/>
        <w:tabs>
          <w:tab w:val="clear" w:pos="180"/>
          <w:tab w:val="left" w:pos="-2160"/>
          <w:tab w:val="left" w:pos="360"/>
        </w:tabs>
        <w:spacing w:line="360" w:lineRule="auto"/>
        <w:ind w:right="-187"/>
      </w:pPr>
    </w:p>
    <w:p w:rsidR="000404B2" w:rsidRDefault="000404B2">
      <w:pPr>
        <w:pStyle w:val="BodyText"/>
        <w:tabs>
          <w:tab w:val="clear" w:pos="180"/>
          <w:tab w:val="left" w:pos="-2160"/>
          <w:tab w:val="left" w:pos="360"/>
        </w:tabs>
        <w:spacing w:line="360" w:lineRule="auto"/>
        <w:ind w:right="-187"/>
      </w:pPr>
    </w:p>
    <w:p w:rsidR="000404B2" w:rsidRDefault="000404B2">
      <w:pPr>
        <w:pStyle w:val="BodyText3"/>
        <w:spacing w:line="360" w:lineRule="auto"/>
        <w:rPr>
          <w:bCs/>
          <w:color w:val="000000"/>
        </w:rPr>
      </w:pPr>
      <w:r>
        <w:rPr>
          <w:bCs/>
          <w:color w:val="000000"/>
        </w:rPr>
        <w:t>Presentations</w:t>
      </w:r>
      <w:r w:rsidR="00F7333D">
        <w:rPr>
          <w:bCs/>
          <w:color w:val="000000"/>
        </w:rPr>
        <w:t>, Abstracts</w:t>
      </w:r>
      <w:r w:rsidR="009D4903">
        <w:rPr>
          <w:bCs/>
          <w:color w:val="000000"/>
        </w:rPr>
        <w:t xml:space="preserve"> and Posters</w:t>
      </w:r>
    </w:p>
    <w:p w:rsidR="00B927B3" w:rsidRDefault="00B927B3" w:rsidP="00B927B3">
      <w:pPr>
        <w:spacing w:line="360" w:lineRule="auto"/>
        <w:ind w:left="360"/>
        <w:rPr>
          <w:u w:val="single"/>
        </w:rPr>
      </w:pPr>
      <w:r>
        <w:t xml:space="preserve">1.    </w:t>
      </w:r>
      <w:smartTag w:uri="urn:schemas-microsoft-com:office:smarttags" w:element="place">
        <w:smartTag w:uri="urn:schemas-microsoft-com:office:smarttags" w:element="City">
          <w:r w:rsidR="000404B2">
            <w:t>Avellino</w:t>
          </w:r>
        </w:smartTag>
      </w:smartTag>
      <w:r w:rsidR="000404B2">
        <w:t xml:space="preserve"> AM, Hart DJ, Dailey AT, MacKinnon M, </w:t>
      </w:r>
      <w:proofErr w:type="spellStart"/>
      <w:r w:rsidR="000404B2">
        <w:t>Ellegala</w:t>
      </w:r>
      <w:proofErr w:type="spellEnd"/>
      <w:r w:rsidR="000404B2">
        <w:t xml:space="preserve"> D, and M. </w:t>
      </w:r>
      <w:proofErr w:type="spellStart"/>
      <w:r w:rsidR="000404B2">
        <w:t>Kliot</w:t>
      </w:r>
      <w:proofErr w:type="spellEnd"/>
      <w:r w:rsidR="000404B2">
        <w:t xml:space="preserve">.  </w:t>
      </w:r>
      <w:proofErr w:type="spellStart"/>
      <w:r w:rsidR="000404B2">
        <w:rPr>
          <w:u w:val="single"/>
        </w:rPr>
        <w:t>Upregulation</w:t>
      </w:r>
      <w:proofErr w:type="spellEnd"/>
      <w:r w:rsidR="000404B2">
        <w:rPr>
          <w:u w:val="single"/>
        </w:rPr>
        <w:t xml:space="preserve"> of cellular </w:t>
      </w:r>
    </w:p>
    <w:p w:rsidR="000404B2" w:rsidRDefault="000404B2" w:rsidP="005E22B4">
      <w:pPr>
        <w:spacing w:line="360" w:lineRule="auto"/>
        <w:ind w:left="720"/>
      </w:pPr>
      <w:r>
        <w:rPr>
          <w:u w:val="single"/>
        </w:rPr>
        <w:t xml:space="preserve">adhesion molecules and the role of macrophages in the rat sciatic nerve during </w:t>
      </w:r>
      <w:proofErr w:type="spellStart"/>
      <w:r>
        <w:rPr>
          <w:u w:val="single"/>
        </w:rPr>
        <w:t>Wallerian</w:t>
      </w:r>
      <w:proofErr w:type="spellEnd"/>
      <w:r>
        <w:rPr>
          <w:u w:val="single"/>
        </w:rPr>
        <w:t xml:space="preserve"> degeneration</w:t>
      </w:r>
      <w:r>
        <w:t>.  Poster presentation at 23</w:t>
      </w:r>
      <w:r>
        <w:rPr>
          <w:vertAlign w:val="superscript"/>
        </w:rPr>
        <w:t>rd</w:t>
      </w:r>
      <w:r>
        <w:t xml:space="preserve"> annual Western Medical Student Research Forum.  February 1995.</w:t>
      </w:r>
    </w:p>
    <w:p w:rsidR="000404B2" w:rsidRDefault="000404B2">
      <w:pPr>
        <w:spacing w:line="360" w:lineRule="auto"/>
        <w:ind w:left="360"/>
      </w:pPr>
    </w:p>
    <w:p w:rsidR="000404B2" w:rsidRDefault="000404B2">
      <w:pPr>
        <w:numPr>
          <w:ilvl w:val="0"/>
          <w:numId w:val="31"/>
        </w:numPr>
        <w:spacing w:line="360" w:lineRule="auto"/>
      </w:pPr>
      <w:r>
        <w:t xml:space="preserve">Hart DJ, Krieger M, Levy M, and </w:t>
      </w:r>
      <w:proofErr w:type="spellStart"/>
      <w:r>
        <w:t>McComb</w:t>
      </w:r>
      <w:proofErr w:type="spellEnd"/>
      <w:r>
        <w:t xml:space="preserve">, J.  </w:t>
      </w:r>
      <w:r>
        <w:rPr>
          <w:u w:val="single"/>
        </w:rPr>
        <w:t>Split Cord Malformations Associated with Distal Tethering – Is Untethering Indicated?</w:t>
      </w:r>
      <w:r>
        <w:t xml:space="preserve">  Oral presentation at pediatric section meeting of American Association of Neurological Surgeons.  October 2000.</w:t>
      </w:r>
    </w:p>
    <w:p w:rsidR="000404B2" w:rsidRDefault="000404B2">
      <w:pPr>
        <w:spacing w:line="360" w:lineRule="auto"/>
      </w:pPr>
    </w:p>
    <w:p w:rsidR="000404B2" w:rsidRDefault="000404B2">
      <w:pPr>
        <w:numPr>
          <w:ilvl w:val="0"/>
          <w:numId w:val="31"/>
        </w:numPr>
        <w:spacing w:line="360" w:lineRule="auto"/>
      </w:pPr>
      <w:r>
        <w:t xml:space="preserve">Hart DJ, Krieger M, Levy M, and </w:t>
      </w:r>
      <w:proofErr w:type="spellStart"/>
      <w:r>
        <w:t>McComb</w:t>
      </w:r>
      <w:proofErr w:type="spellEnd"/>
      <w:r>
        <w:t xml:space="preserve">, J.  </w:t>
      </w:r>
      <w:r>
        <w:rPr>
          <w:u w:val="single"/>
        </w:rPr>
        <w:t>Incidence of Deep Venous Thrombosis in the Pediatric Population</w:t>
      </w:r>
      <w:r>
        <w:t>.  Oral presentation at pediatric section meeting of American Association of Neurological Surgeons.  October 1999.</w:t>
      </w:r>
    </w:p>
    <w:p w:rsidR="000404B2" w:rsidRDefault="000404B2">
      <w:pPr>
        <w:spacing w:line="360" w:lineRule="auto"/>
        <w:rPr>
          <w:bCs/>
          <w:color w:val="000000"/>
        </w:rPr>
      </w:pPr>
    </w:p>
    <w:p w:rsidR="000404B2" w:rsidRPr="009D4903" w:rsidRDefault="000404B2">
      <w:pPr>
        <w:numPr>
          <w:ilvl w:val="0"/>
          <w:numId w:val="31"/>
        </w:numPr>
        <w:spacing w:line="360" w:lineRule="auto"/>
        <w:rPr>
          <w:bCs/>
          <w:color w:val="000000"/>
        </w:rPr>
      </w:pPr>
      <w:r>
        <w:t xml:space="preserve">Hart DJ and </w:t>
      </w:r>
      <w:proofErr w:type="spellStart"/>
      <w:r>
        <w:t>Giannotta</w:t>
      </w:r>
      <w:proofErr w:type="spellEnd"/>
      <w:r>
        <w:t xml:space="preserve"> S.  </w:t>
      </w:r>
      <w:r>
        <w:rPr>
          <w:u w:val="single"/>
        </w:rPr>
        <w:t xml:space="preserve">Surgical Staging and Radiosurgery in the Management of </w:t>
      </w:r>
      <w:proofErr w:type="spellStart"/>
      <w:r>
        <w:rPr>
          <w:u w:val="single"/>
        </w:rPr>
        <w:t>Multicompartmental</w:t>
      </w:r>
      <w:proofErr w:type="spellEnd"/>
      <w:r>
        <w:rPr>
          <w:u w:val="single"/>
        </w:rPr>
        <w:t xml:space="preserve"> </w:t>
      </w:r>
      <w:proofErr w:type="spellStart"/>
      <w:r>
        <w:rPr>
          <w:u w:val="single"/>
        </w:rPr>
        <w:t>Meningiomas</w:t>
      </w:r>
      <w:proofErr w:type="spellEnd"/>
      <w:r>
        <w:t>.  Poster presentation at Congress of Neurological Surgeons meeting, September 2001.</w:t>
      </w:r>
    </w:p>
    <w:p w:rsidR="009D4903" w:rsidRDefault="009D4903" w:rsidP="009D4903">
      <w:pPr>
        <w:spacing w:line="360" w:lineRule="auto"/>
        <w:rPr>
          <w:bCs/>
          <w:color w:val="000000"/>
        </w:rPr>
      </w:pPr>
    </w:p>
    <w:p w:rsidR="009D4903" w:rsidRDefault="009D4903">
      <w:pPr>
        <w:numPr>
          <w:ilvl w:val="0"/>
          <w:numId w:val="31"/>
        </w:numPr>
        <w:spacing w:line="360" w:lineRule="auto"/>
        <w:rPr>
          <w:bCs/>
          <w:color w:val="000000"/>
        </w:rPr>
      </w:pPr>
      <w:r>
        <w:t>Wang MY</w:t>
      </w:r>
      <w:r w:rsidR="00C71DCB">
        <w:t xml:space="preserve">, Hart DJ, Griffith P, </w:t>
      </w:r>
      <w:proofErr w:type="spellStart"/>
      <w:r w:rsidR="00C71DCB">
        <w:t>McComb</w:t>
      </w:r>
      <w:proofErr w:type="spellEnd"/>
      <w:r w:rsidR="00C71DCB">
        <w:t xml:space="preserve"> JG</w:t>
      </w:r>
      <w:r>
        <w:t xml:space="preserve">, and Levy ML.  </w:t>
      </w:r>
      <w:r>
        <w:rPr>
          <w:u w:val="single"/>
        </w:rPr>
        <w:t>Traumatic Spinal Cord and Spinal Column Injuries in the Pediatric Population</w:t>
      </w:r>
      <w:r>
        <w:t xml:space="preserve">.  Poster presentation at Congress of Neurological Surgeons Annual Meeting, </w:t>
      </w:r>
      <w:smartTag w:uri="urn:schemas-microsoft-com:office:smarttags" w:element="place">
        <w:smartTag w:uri="urn:schemas-microsoft-com:office:smarttags" w:element="City">
          <w:r>
            <w:t>Philadelphia</w:t>
          </w:r>
        </w:smartTag>
      </w:smartTag>
      <w:r>
        <w:t>, 2002.</w:t>
      </w:r>
    </w:p>
    <w:p w:rsidR="000404B2" w:rsidRDefault="000404B2">
      <w:pPr>
        <w:spacing w:line="360" w:lineRule="auto"/>
        <w:rPr>
          <w:bCs/>
          <w:color w:val="000000"/>
        </w:rPr>
      </w:pPr>
    </w:p>
    <w:p w:rsidR="000404B2" w:rsidRPr="00841381" w:rsidRDefault="000404B2">
      <w:pPr>
        <w:numPr>
          <w:ilvl w:val="0"/>
          <w:numId w:val="31"/>
        </w:numPr>
        <w:spacing w:line="360" w:lineRule="auto"/>
        <w:rPr>
          <w:bCs/>
          <w:color w:val="000000"/>
        </w:rPr>
      </w:pPr>
      <w:r>
        <w:t xml:space="preserve">Dailey AT, Hart DJ and </w:t>
      </w:r>
      <w:proofErr w:type="spellStart"/>
      <w:smartTag w:uri="urn:schemas-microsoft-com:office:smarttags" w:element="place">
        <w:smartTag w:uri="urn:schemas-microsoft-com:office:smarttags" w:element="City">
          <w:r>
            <w:t>Apfelbaum</w:t>
          </w:r>
        </w:smartTag>
        <w:proofErr w:type="spellEnd"/>
        <w:r>
          <w:t xml:space="preserve"> </w:t>
        </w:r>
        <w:smartTag w:uri="urn:schemas-microsoft-com:office:smarttags" w:element="State">
          <w:r>
            <w:t>RI</w:t>
          </w:r>
        </w:smartTag>
      </w:smartTag>
      <w:r>
        <w:t xml:space="preserve">.  </w:t>
      </w:r>
      <w:r>
        <w:rPr>
          <w:u w:val="single"/>
        </w:rPr>
        <w:t>Anterior Direct Screw Fixation in the Elderly</w:t>
      </w:r>
      <w:r>
        <w:t xml:space="preserve">.  Oral presentation at Richard </w:t>
      </w:r>
      <w:proofErr w:type="spellStart"/>
      <w:r>
        <w:t>Lende</w:t>
      </w:r>
      <w:proofErr w:type="spellEnd"/>
      <w:r>
        <w:t xml:space="preserve"> Winter Neurosurgery Conference, February 2003.</w:t>
      </w:r>
    </w:p>
    <w:p w:rsidR="00841381" w:rsidRDefault="00841381" w:rsidP="00841381">
      <w:pPr>
        <w:spacing w:line="360" w:lineRule="auto"/>
        <w:rPr>
          <w:bCs/>
          <w:color w:val="000000"/>
        </w:rPr>
      </w:pPr>
    </w:p>
    <w:p w:rsidR="00841381" w:rsidRPr="00F7333D" w:rsidRDefault="00841381">
      <w:pPr>
        <w:numPr>
          <w:ilvl w:val="0"/>
          <w:numId w:val="31"/>
        </w:numPr>
        <w:spacing w:line="360" w:lineRule="auto"/>
        <w:rPr>
          <w:bCs/>
          <w:color w:val="000000"/>
        </w:rPr>
      </w:pPr>
      <w:r>
        <w:t xml:space="preserve">Dailey AT, Hart DJ, Schmidt M, </w:t>
      </w:r>
      <w:proofErr w:type="spellStart"/>
      <w:r>
        <w:t>Apfelbaum</w:t>
      </w:r>
      <w:proofErr w:type="spellEnd"/>
      <w:r>
        <w:t xml:space="preserve"> RI.  </w:t>
      </w:r>
      <w:r w:rsidRPr="00841381">
        <w:rPr>
          <w:u w:val="single"/>
        </w:rPr>
        <w:t>Anterior Fixation of Odontoid Fractures in the Elderly</w:t>
      </w:r>
      <w:r>
        <w:t>.   Oral presentation at AANS/CNS Joint Section on Spine and Peripheral Nerves Annual Meeting, 2003.</w:t>
      </w:r>
    </w:p>
    <w:p w:rsidR="00F7333D" w:rsidRDefault="00F7333D" w:rsidP="00F7333D">
      <w:pPr>
        <w:spacing w:line="360" w:lineRule="auto"/>
        <w:rPr>
          <w:bCs/>
          <w:color w:val="000000"/>
        </w:rPr>
      </w:pPr>
    </w:p>
    <w:p w:rsidR="00F7333D" w:rsidRPr="00F7333D" w:rsidRDefault="00F7333D">
      <w:pPr>
        <w:numPr>
          <w:ilvl w:val="0"/>
          <w:numId w:val="31"/>
        </w:numPr>
        <w:spacing w:line="360" w:lineRule="auto"/>
        <w:rPr>
          <w:bCs/>
          <w:color w:val="000000"/>
        </w:rPr>
      </w:pPr>
      <w:proofErr w:type="spellStart"/>
      <w:r>
        <w:t>Ahn</w:t>
      </w:r>
      <w:proofErr w:type="spellEnd"/>
      <w:r>
        <w:t xml:space="preserve">, N, Oldenburg FP, </w:t>
      </w:r>
      <w:proofErr w:type="spellStart"/>
      <w:r>
        <w:t>Ahn</w:t>
      </w:r>
      <w:proofErr w:type="spellEnd"/>
      <w:r>
        <w:t xml:space="preserve"> U, </w:t>
      </w:r>
      <w:proofErr w:type="spellStart"/>
      <w:r>
        <w:t>Cassinelli</w:t>
      </w:r>
      <w:proofErr w:type="spellEnd"/>
      <w:r>
        <w:t xml:space="preserve"> E, Hart DJ, </w:t>
      </w:r>
      <w:proofErr w:type="spellStart"/>
      <w:r>
        <w:t>Bohlman</w:t>
      </w:r>
      <w:proofErr w:type="spellEnd"/>
      <w:r>
        <w:t xml:space="preserve"> H.  </w:t>
      </w:r>
      <w:r>
        <w:rPr>
          <w:u w:val="single"/>
        </w:rPr>
        <w:t>Predictive Factors for Improvement After Lumbar Epidural Steroid Injections:  Survival and Cost-Effectiveness Analysis</w:t>
      </w:r>
      <w:r>
        <w:t>.  Abstract, North American Spine Society Annual Meeting, Sept. 2006</w:t>
      </w:r>
    </w:p>
    <w:p w:rsidR="00F7333D" w:rsidRDefault="00F7333D" w:rsidP="00F7333D">
      <w:pPr>
        <w:spacing w:line="360" w:lineRule="auto"/>
        <w:rPr>
          <w:bCs/>
          <w:color w:val="000000"/>
        </w:rPr>
      </w:pPr>
    </w:p>
    <w:p w:rsidR="00F7333D" w:rsidRPr="00C90DFD" w:rsidRDefault="00F7333D">
      <w:pPr>
        <w:numPr>
          <w:ilvl w:val="0"/>
          <w:numId w:val="31"/>
        </w:numPr>
        <w:spacing w:line="360" w:lineRule="auto"/>
        <w:rPr>
          <w:bCs/>
          <w:color w:val="000000"/>
        </w:rPr>
      </w:pPr>
      <w:r>
        <w:t xml:space="preserve">Dean C, Glenn W, </w:t>
      </w:r>
      <w:proofErr w:type="spellStart"/>
      <w:r>
        <w:t>Ahn</w:t>
      </w:r>
      <w:proofErr w:type="spellEnd"/>
      <w:r>
        <w:t xml:space="preserve"> U, </w:t>
      </w:r>
      <w:proofErr w:type="spellStart"/>
      <w:r>
        <w:t>Cassinelli</w:t>
      </w:r>
      <w:proofErr w:type="spellEnd"/>
      <w:r>
        <w:t xml:space="preserve"> E, Hart DJ, </w:t>
      </w:r>
      <w:proofErr w:type="spellStart"/>
      <w:r>
        <w:t>Bohlman</w:t>
      </w:r>
      <w:proofErr w:type="spellEnd"/>
      <w:r>
        <w:t xml:space="preserve"> H, </w:t>
      </w:r>
      <w:proofErr w:type="spellStart"/>
      <w:r>
        <w:t>Ahn</w:t>
      </w:r>
      <w:proofErr w:type="spellEnd"/>
      <w:r>
        <w:t xml:space="preserve"> N.  </w:t>
      </w:r>
      <w:r>
        <w:rPr>
          <w:u w:val="single"/>
        </w:rPr>
        <w:t>Smoking Increases Blood Loss and Transfusion Requirements Following Lumbar Spine Surgery</w:t>
      </w:r>
      <w:r>
        <w:t>.  Abstract, North American Spine Society Annual Meeting, Sept. 2006.</w:t>
      </w:r>
    </w:p>
    <w:p w:rsidR="00C90DFD" w:rsidRDefault="00C90DFD" w:rsidP="00C90DFD">
      <w:pPr>
        <w:spacing w:line="360" w:lineRule="auto"/>
        <w:rPr>
          <w:bCs/>
          <w:color w:val="000000"/>
        </w:rPr>
      </w:pPr>
    </w:p>
    <w:p w:rsidR="00C90DFD" w:rsidRPr="000B1067" w:rsidRDefault="00C90DFD">
      <w:pPr>
        <w:numPr>
          <w:ilvl w:val="0"/>
          <w:numId w:val="31"/>
        </w:numPr>
        <w:spacing w:line="360" w:lineRule="auto"/>
        <w:rPr>
          <w:bCs/>
          <w:color w:val="000000"/>
        </w:rPr>
      </w:pPr>
      <w:r>
        <w:t xml:space="preserve">Hart DJ, Hu Y, Finn M, Dailey AT, </w:t>
      </w:r>
      <w:proofErr w:type="spellStart"/>
      <w:r>
        <w:t>Apfelbaum</w:t>
      </w:r>
      <w:proofErr w:type="spellEnd"/>
      <w:r>
        <w:t xml:space="preserve"> R.  </w:t>
      </w:r>
      <w:r>
        <w:rPr>
          <w:u w:val="single"/>
        </w:rPr>
        <w:t>Anterior Odontoid Screw Fixation in the Elderly Population</w:t>
      </w:r>
      <w:r>
        <w:t>.  Oral podium presentation, Neurosurgical Society of America Annual Meeting, June 2007.</w:t>
      </w:r>
    </w:p>
    <w:p w:rsidR="000B1067" w:rsidRDefault="000B1067" w:rsidP="000B1067">
      <w:pPr>
        <w:spacing w:line="360" w:lineRule="auto"/>
        <w:rPr>
          <w:bCs/>
          <w:color w:val="000000"/>
        </w:rPr>
      </w:pPr>
    </w:p>
    <w:p w:rsidR="000B1067" w:rsidRPr="001C5576" w:rsidRDefault="000B1067">
      <w:pPr>
        <w:numPr>
          <w:ilvl w:val="0"/>
          <w:numId w:val="31"/>
        </w:numPr>
        <w:spacing w:line="360" w:lineRule="auto"/>
        <w:rPr>
          <w:bCs/>
          <w:color w:val="000000"/>
        </w:rPr>
      </w:pPr>
      <w:proofErr w:type="spellStart"/>
      <w:smartTag w:uri="urn:schemas-microsoft-com:office:smarttags" w:element="place">
        <w:smartTag w:uri="urn:schemas-microsoft-com:office:smarttags" w:element="City">
          <w:r>
            <w:t>Fulop</w:t>
          </w:r>
        </w:smartTag>
        <w:proofErr w:type="spellEnd"/>
        <w:r>
          <w:t xml:space="preserve"> </w:t>
        </w:r>
        <w:smartTag w:uri="urn:schemas-microsoft-com:office:smarttags" w:element="State">
          <w:r>
            <w:t>SC</w:t>
          </w:r>
        </w:smartTag>
      </w:smartTag>
      <w:r>
        <w:t xml:space="preserve">, Moore M, </w:t>
      </w:r>
      <w:proofErr w:type="spellStart"/>
      <w:r>
        <w:t>Tabib</w:t>
      </w:r>
      <w:proofErr w:type="spellEnd"/>
      <w:r>
        <w:t xml:space="preserve">-Azar M, Hart DJ.  </w:t>
      </w:r>
      <w:r>
        <w:rPr>
          <w:u w:val="single"/>
        </w:rPr>
        <w:t xml:space="preserve">Biocompatible and Matched </w:t>
      </w:r>
      <w:proofErr w:type="spellStart"/>
      <w:r>
        <w:rPr>
          <w:u w:val="single"/>
        </w:rPr>
        <w:t>Piezoresistive</w:t>
      </w:r>
      <w:proofErr w:type="spellEnd"/>
      <w:r>
        <w:rPr>
          <w:u w:val="single"/>
        </w:rPr>
        <w:t xml:space="preserve"> Polymeric Films for Implantable Telemetric Force Sensors for in Vivo Spinal Biomechanical Measurements</w:t>
      </w:r>
      <w:r>
        <w:t>.  Oral Point Presentation, AANS/CNS Joint Section on Disorders of the Spine and Peripheral Nerves 24</w:t>
      </w:r>
      <w:r w:rsidRPr="000B1067">
        <w:rPr>
          <w:vertAlign w:val="superscript"/>
        </w:rPr>
        <w:t>th</w:t>
      </w:r>
      <w:r>
        <w:t xml:space="preserve"> Annual Meeting, March 2008.</w:t>
      </w:r>
      <w:r>
        <w:rPr>
          <w:u w:val="single"/>
        </w:rPr>
        <w:t xml:space="preserve"> </w:t>
      </w:r>
    </w:p>
    <w:p w:rsidR="001C5576" w:rsidRDefault="001C5576" w:rsidP="001C5576">
      <w:pPr>
        <w:spacing w:line="360" w:lineRule="auto"/>
        <w:rPr>
          <w:bCs/>
          <w:color w:val="000000"/>
        </w:rPr>
      </w:pPr>
    </w:p>
    <w:p w:rsidR="001C5576" w:rsidRPr="00A3079E" w:rsidRDefault="001C5576">
      <w:pPr>
        <w:numPr>
          <w:ilvl w:val="0"/>
          <w:numId w:val="31"/>
        </w:numPr>
        <w:spacing w:line="360" w:lineRule="auto"/>
        <w:rPr>
          <w:bCs/>
          <w:color w:val="000000"/>
        </w:rPr>
      </w:pPr>
      <w:smartTag w:uri="urn:schemas-microsoft-com:office:smarttags" w:element="place">
        <w:smartTag w:uri="urn:schemas-microsoft-com:office:smarttags" w:element="City">
          <w:r>
            <w:t>Moore</w:t>
          </w:r>
        </w:smartTag>
      </w:smartTag>
      <w:r>
        <w:t xml:space="preserve"> M, </w:t>
      </w:r>
      <w:proofErr w:type="spellStart"/>
      <w:r>
        <w:t>Fulop</w:t>
      </w:r>
      <w:proofErr w:type="spellEnd"/>
      <w:r>
        <w:t xml:space="preserve"> SC, </w:t>
      </w:r>
      <w:proofErr w:type="spellStart"/>
      <w:r>
        <w:t>Tabib</w:t>
      </w:r>
      <w:proofErr w:type="spellEnd"/>
      <w:r>
        <w:t xml:space="preserve">-Azar M, Hart DJ.  </w:t>
      </w:r>
      <w:r>
        <w:rPr>
          <w:u w:val="single"/>
        </w:rPr>
        <w:t>Implantable Telemetric Force Sensors for in vivo Spinal Biomechanical Measurements</w:t>
      </w:r>
      <w:r>
        <w:t xml:space="preserve">.  Podium presentation, Richard C. </w:t>
      </w:r>
      <w:proofErr w:type="spellStart"/>
      <w:r>
        <w:t>Lende</w:t>
      </w:r>
      <w:proofErr w:type="spellEnd"/>
      <w:r>
        <w:t xml:space="preserve"> Neuroscience Symposium, January 2009.</w:t>
      </w:r>
    </w:p>
    <w:p w:rsidR="00A3079E" w:rsidRDefault="00A3079E" w:rsidP="00A3079E">
      <w:pPr>
        <w:spacing w:line="360" w:lineRule="auto"/>
        <w:rPr>
          <w:bCs/>
          <w:color w:val="000000"/>
        </w:rPr>
      </w:pPr>
    </w:p>
    <w:p w:rsidR="00A3079E" w:rsidRPr="001D22CB" w:rsidRDefault="00A3079E">
      <w:pPr>
        <w:numPr>
          <w:ilvl w:val="0"/>
          <w:numId w:val="31"/>
        </w:numPr>
        <w:spacing w:line="360" w:lineRule="auto"/>
        <w:rPr>
          <w:bCs/>
          <w:color w:val="000000"/>
        </w:rPr>
      </w:pPr>
      <w:r>
        <w:t xml:space="preserve">Hart DJ, Rodgers WB, </w:t>
      </w:r>
      <w:proofErr w:type="spellStart"/>
      <w:r>
        <w:t>Goel</w:t>
      </w:r>
      <w:proofErr w:type="spellEnd"/>
      <w:r>
        <w:t xml:space="preserve"> R.  </w:t>
      </w:r>
      <w:r>
        <w:rPr>
          <w:u w:val="single"/>
        </w:rPr>
        <w:t xml:space="preserve">Preliminary Results Using </w:t>
      </w:r>
      <w:proofErr w:type="spellStart"/>
      <w:r>
        <w:rPr>
          <w:u w:val="single"/>
        </w:rPr>
        <w:t>AxiaLIF</w:t>
      </w:r>
      <w:proofErr w:type="spellEnd"/>
      <w:r>
        <w:rPr>
          <w:u w:val="single"/>
        </w:rPr>
        <w:t xml:space="preserve"> and Percutaneous Pedicle Screw Fixation in the Treatment of Lumbar Isthmic Spondylolisthesis.</w:t>
      </w:r>
      <w:r>
        <w:t xml:space="preserve">  Digital Poster, AANS/CNS Joint Section on Disorders of the Spine and Peripheral Nerves February 2010</w:t>
      </w:r>
    </w:p>
    <w:p w:rsidR="001D22CB" w:rsidRDefault="001D22CB" w:rsidP="001D22CB">
      <w:pPr>
        <w:spacing w:line="360" w:lineRule="auto"/>
        <w:rPr>
          <w:bCs/>
          <w:color w:val="000000"/>
        </w:rPr>
      </w:pPr>
    </w:p>
    <w:p w:rsidR="001D22CB" w:rsidRDefault="001D22CB">
      <w:pPr>
        <w:numPr>
          <w:ilvl w:val="0"/>
          <w:numId w:val="31"/>
        </w:numPr>
        <w:spacing w:line="360" w:lineRule="auto"/>
        <w:rPr>
          <w:bCs/>
          <w:color w:val="000000"/>
        </w:rPr>
      </w:pPr>
      <w:r>
        <w:rPr>
          <w:bCs/>
          <w:color w:val="000000"/>
        </w:rPr>
        <w:t xml:space="preserve">Masters, D and Hart DJ.  </w:t>
      </w:r>
      <w:r w:rsidRPr="001D22CB">
        <w:rPr>
          <w:bCs/>
          <w:color w:val="000000"/>
          <w:u w:val="single"/>
        </w:rPr>
        <w:t>Preliminary Results Using Structural Allograft with Autologous Iliac Crest Bone Marrow Aspirate in Anterior Cervical Fusions</w:t>
      </w:r>
      <w:r>
        <w:rPr>
          <w:bCs/>
          <w:color w:val="000000"/>
        </w:rPr>
        <w:t xml:space="preserve">.  Podium presentation, Neurosurgical Society of </w:t>
      </w:r>
      <w:smartTag w:uri="urn:schemas-microsoft-com:office:smarttags" w:element="place">
        <w:smartTag w:uri="urn:schemas-microsoft-com:office:smarttags" w:element="country-region">
          <w:r>
            <w:rPr>
              <w:bCs/>
              <w:color w:val="000000"/>
            </w:rPr>
            <w:t>America</w:t>
          </w:r>
        </w:smartTag>
      </w:smartTag>
      <w:r>
        <w:rPr>
          <w:bCs/>
          <w:color w:val="000000"/>
        </w:rPr>
        <w:t xml:space="preserve"> annual meeting, April 12, 2010.</w:t>
      </w:r>
    </w:p>
    <w:p w:rsidR="00A3079E" w:rsidRDefault="00A3079E" w:rsidP="00A3079E">
      <w:pPr>
        <w:spacing w:line="360" w:lineRule="auto"/>
        <w:rPr>
          <w:bCs/>
          <w:color w:val="000000"/>
        </w:rPr>
      </w:pPr>
    </w:p>
    <w:p w:rsidR="00A3079E" w:rsidRDefault="00A3079E">
      <w:pPr>
        <w:numPr>
          <w:ilvl w:val="0"/>
          <w:numId w:val="31"/>
        </w:numPr>
        <w:spacing w:line="360" w:lineRule="auto"/>
        <w:rPr>
          <w:bCs/>
          <w:color w:val="000000"/>
        </w:rPr>
      </w:pPr>
      <w:r>
        <w:rPr>
          <w:bCs/>
          <w:color w:val="000000"/>
        </w:rPr>
        <w:t xml:space="preserve">Miller J, Khan F, Hart DJ, </w:t>
      </w:r>
      <w:proofErr w:type="spellStart"/>
      <w:r>
        <w:rPr>
          <w:bCs/>
          <w:color w:val="000000"/>
        </w:rPr>
        <w:t>Chowdhry</w:t>
      </w:r>
      <w:proofErr w:type="spellEnd"/>
      <w:r>
        <w:rPr>
          <w:bCs/>
          <w:color w:val="000000"/>
        </w:rPr>
        <w:t xml:space="preserve"> S, </w:t>
      </w:r>
      <w:proofErr w:type="spellStart"/>
      <w:r>
        <w:rPr>
          <w:bCs/>
          <w:color w:val="000000"/>
        </w:rPr>
        <w:t>Hdeib</w:t>
      </w:r>
      <w:proofErr w:type="spellEnd"/>
      <w:r>
        <w:rPr>
          <w:bCs/>
          <w:color w:val="000000"/>
        </w:rPr>
        <w:t xml:space="preserve"> A, </w:t>
      </w:r>
      <w:proofErr w:type="spellStart"/>
      <w:r>
        <w:rPr>
          <w:bCs/>
          <w:color w:val="000000"/>
        </w:rPr>
        <w:t>Munyon</w:t>
      </w:r>
      <w:proofErr w:type="spellEnd"/>
      <w:r>
        <w:rPr>
          <w:bCs/>
          <w:color w:val="000000"/>
        </w:rPr>
        <w:t xml:space="preserve"> C.  </w:t>
      </w:r>
      <w:r>
        <w:rPr>
          <w:bCs/>
          <w:color w:val="000000"/>
          <w:u w:val="single"/>
        </w:rPr>
        <w:t>Teaching Neurosurgery in the 21</w:t>
      </w:r>
      <w:r w:rsidRPr="00A3079E">
        <w:rPr>
          <w:bCs/>
          <w:color w:val="000000"/>
          <w:u w:val="single"/>
          <w:vertAlign w:val="superscript"/>
        </w:rPr>
        <w:t>st</w:t>
      </w:r>
      <w:r>
        <w:rPr>
          <w:bCs/>
          <w:color w:val="000000"/>
          <w:u w:val="single"/>
        </w:rPr>
        <w:t xml:space="preserve"> Century:  A New Approach to the Medical Student Curriculum</w:t>
      </w:r>
      <w:r>
        <w:rPr>
          <w:bCs/>
          <w:color w:val="000000"/>
        </w:rPr>
        <w:t>.  Poster presentation, Congress of Neurological Surgeons October 2010.</w:t>
      </w:r>
    </w:p>
    <w:p w:rsidR="00AA45E9" w:rsidRDefault="00AA45E9" w:rsidP="00AA45E9">
      <w:pPr>
        <w:spacing w:line="360" w:lineRule="auto"/>
        <w:rPr>
          <w:bCs/>
          <w:color w:val="000000"/>
        </w:rPr>
      </w:pPr>
    </w:p>
    <w:p w:rsidR="00AA45E9" w:rsidRDefault="00AA45E9">
      <w:pPr>
        <w:numPr>
          <w:ilvl w:val="0"/>
          <w:numId w:val="31"/>
        </w:numPr>
        <w:spacing w:line="360" w:lineRule="auto"/>
        <w:rPr>
          <w:bCs/>
          <w:color w:val="000000"/>
        </w:rPr>
      </w:pPr>
      <w:proofErr w:type="spellStart"/>
      <w:r>
        <w:rPr>
          <w:bCs/>
          <w:color w:val="000000"/>
        </w:rPr>
        <w:t>Manjila</w:t>
      </w:r>
      <w:proofErr w:type="spellEnd"/>
      <w:r>
        <w:rPr>
          <w:bCs/>
          <w:color w:val="000000"/>
        </w:rPr>
        <w:t xml:space="preserve">, S. and Hart DJ.  </w:t>
      </w:r>
      <w:r>
        <w:rPr>
          <w:bCs/>
          <w:color w:val="000000"/>
          <w:u w:val="single"/>
        </w:rPr>
        <w:t xml:space="preserve">Revision Strategies for Failed </w:t>
      </w:r>
      <w:proofErr w:type="spellStart"/>
      <w:r>
        <w:rPr>
          <w:bCs/>
          <w:color w:val="000000"/>
          <w:u w:val="single"/>
        </w:rPr>
        <w:t>Presacral</w:t>
      </w:r>
      <w:proofErr w:type="spellEnd"/>
      <w:r>
        <w:rPr>
          <w:bCs/>
          <w:color w:val="000000"/>
          <w:u w:val="single"/>
        </w:rPr>
        <w:t xml:space="preserve"> Lumbar </w:t>
      </w:r>
      <w:proofErr w:type="spellStart"/>
      <w:r>
        <w:rPr>
          <w:bCs/>
          <w:color w:val="000000"/>
          <w:u w:val="single"/>
        </w:rPr>
        <w:t>Interbody</w:t>
      </w:r>
      <w:proofErr w:type="spellEnd"/>
      <w:r>
        <w:rPr>
          <w:bCs/>
          <w:color w:val="000000"/>
          <w:u w:val="single"/>
        </w:rPr>
        <w:t xml:space="preserve"> Fusion</w:t>
      </w:r>
      <w:r>
        <w:rPr>
          <w:bCs/>
          <w:color w:val="000000"/>
        </w:rPr>
        <w:t>.  2</w:t>
      </w:r>
      <w:r w:rsidRPr="00AA45E9">
        <w:rPr>
          <w:bCs/>
          <w:color w:val="000000"/>
          <w:vertAlign w:val="superscript"/>
        </w:rPr>
        <w:t>nd</w:t>
      </w:r>
      <w:r>
        <w:rPr>
          <w:bCs/>
          <w:color w:val="000000"/>
        </w:rPr>
        <w:t xml:space="preserve"> Annual Minimally Invasive Neurosurgical Society Meeting.  July 22, 2011.</w:t>
      </w:r>
    </w:p>
    <w:p w:rsidR="00F31C06" w:rsidRDefault="00F31C06" w:rsidP="00F31C06">
      <w:pPr>
        <w:spacing w:line="360" w:lineRule="auto"/>
        <w:rPr>
          <w:bCs/>
          <w:color w:val="000000"/>
        </w:rPr>
      </w:pPr>
    </w:p>
    <w:p w:rsidR="00F31C06" w:rsidRDefault="006E17CF">
      <w:pPr>
        <w:numPr>
          <w:ilvl w:val="0"/>
          <w:numId w:val="31"/>
        </w:numPr>
        <w:spacing w:line="360" w:lineRule="auto"/>
        <w:rPr>
          <w:bCs/>
          <w:color w:val="000000"/>
        </w:rPr>
      </w:pPr>
      <w:r>
        <w:rPr>
          <w:bCs/>
          <w:color w:val="000000"/>
        </w:rPr>
        <w:t xml:space="preserve">Ray, A. and Hart DJ.  </w:t>
      </w:r>
      <w:r>
        <w:rPr>
          <w:bCs/>
          <w:color w:val="000000"/>
          <w:u w:val="single"/>
        </w:rPr>
        <w:t>Minimally Invasive Surgery of the Thoracic Spine.</w:t>
      </w:r>
      <w:r>
        <w:rPr>
          <w:bCs/>
          <w:color w:val="000000"/>
        </w:rPr>
        <w:t xml:space="preserve">  MINS Cadaver Lab Course, August 1, 2012.</w:t>
      </w:r>
    </w:p>
    <w:p w:rsidR="006E17CF" w:rsidRDefault="006E17CF" w:rsidP="006E17CF">
      <w:pPr>
        <w:spacing w:line="360" w:lineRule="auto"/>
        <w:rPr>
          <w:bCs/>
          <w:color w:val="000000"/>
        </w:rPr>
      </w:pPr>
    </w:p>
    <w:p w:rsidR="006E17CF" w:rsidRDefault="006E17CF">
      <w:pPr>
        <w:numPr>
          <w:ilvl w:val="0"/>
          <w:numId w:val="31"/>
        </w:numPr>
        <w:spacing w:line="360" w:lineRule="auto"/>
        <w:rPr>
          <w:bCs/>
          <w:color w:val="000000"/>
        </w:rPr>
      </w:pPr>
      <w:r>
        <w:rPr>
          <w:bCs/>
          <w:color w:val="000000"/>
        </w:rPr>
        <w:t xml:space="preserve">Hart DJ.  </w:t>
      </w:r>
      <w:r>
        <w:rPr>
          <w:bCs/>
          <w:color w:val="000000"/>
          <w:u w:val="single"/>
        </w:rPr>
        <w:t>MIS Surgery:  The Role in Spine Trauma</w:t>
      </w:r>
      <w:r>
        <w:rPr>
          <w:bCs/>
          <w:color w:val="000000"/>
        </w:rPr>
        <w:t>.  3</w:t>
      </w:r>
      <w:r w:rsidRPr="006E17CF">
        <w:rPr>
          <w:bCs/>
          <w:color w:val="000000"/>
          <w:vertAlign w:val="superscript"/>
        </w:rPr>
        <w:t>rd</w:t>
      </w:r>
      <w:r>
        <w:rPr>
          <w:bCs/>
          <w:color w:val="000000"/>
        </w:rPr>
        <w:t xml:space="preserve"> Annual Minimally Invasive Neurosurgical Society Meeting.  August 3, 2012.</w:t>
      </w:r>
    </w:p>
    <w:p w:rsidR="00DD1CC5" w:rsidRDefault="00DD1CC5" w:rsidP="00DD1CC5">
      <w:pPr>
        <w:spacing w:line="360" w:lineRule="auto"/>
        <w:rPr>
          <w:bCs/>
          <w:color w:val="000000"/>
        </w:rPr>
      </w:pPr>
    </w:p>
    <w:p w:rsidR="00DD1CC5" w:rsidRDefault="00DD1CC5">
      <w:pPr>
        <w:numPr>
          <w:ilvl w:val="0"/>
          <w:numId w:val="31"/>
        </w:numPr>
        <w:spacing w:line="360" w:lineRule="auto"/>
        <w:rPr>
          <w:bCs/>
          <w:color w:val="000000"/>
        </w:rPr>
      </w:pPr>
      <w:proofErr w:type="spellStart"/>
      <w:r>
        <w:rPr>
          <w:bCs/>
          <w:color w:val="000000"/>
        </w:rPr>
        <w:lastRenderedPageBreak/>
        <w:t>Ostergard</w:t>
      </w:r>
      <w:proofErr w:type="spellEnd"/>
      <w:r>
        <w:rPr>
          <w:bCs/>
          <w:color w:val="000000"/>
        </w:rPr>
        <w:t xml:space="preserve"> T, </w:t>
      </w:r>
      <w:proofErr w:type="spellStart"/>
      <w:r>
        <w:rPr>
          <w:bCs/>
          <w:color w:val="000000"/>
        </w:rPr>
        <w:t>Bisson</w:t>
      </w:r>
      <w:proofErr w:type="spellEnd"/>
      <w:r>
        <w:rPr>
          <w:bCs/>
          <w:color w:val="000000"/>
        </w:rPr>
        <w:t xml:space="preserve"> E, </w:t>
      </w:r>
      <w:proofErr w:type="spellStart"/>
      <w:r>
        <w:rPr>
          <w:bCs/>
          <w:color w:val="000000"/>
        </w:rPr>
        <w:t>Manjila</w:t>
      </w:r>
      <w:proofErr w:type="spellEnd"/>
      <w:r>
        <w:rPr>
          <w:bCs/>
          <w:color w:val="000000"/>
        </w:rPr>
        <w:t xml:space="preserve"> S, Hsu D, </w:t>
      </w:r>
      <w:proofErr w:type="spellStart"/>
      <w:r>
        <w:rPr>
          <w:bCs/>
          <w:color w:val="000000"/>
        </w:rPr>
        <w:t>Apfelbaum</w:t>
      </w:r>
      <w:proofErr w:type="spellEnd"/>
      <w:r>
        <w:rPr>
          <w:bCs/>
          <w:color w:val="000000"/>
        </w:rPr>
        <w:t xml:space="preserve"> R, Hart DJ.  </w:t>
      </w:r>
      <w:r>
        <w:rPr>
          <w:bCs/>
          <w:color w:val="000000"/>
          <w:u w:val="single"/>
        </w:rPr>
        <w:t>Preliminary Clinical Results of a Cervical Extension Plating System for Symptomatic Adjacent Segment Disease</w:t>
      </w:r>
      <w:r>
        <w:rPr>
          <w:bCs/>
          <w:color w:val="000000"/>
        </w:rPr>
        <w:t>.  39</w:t>
      </w:r>
      <w:r w:rsidRPr="00DD1CC5">
        <w:rPr>
          <w:bCs/>
          <w:color w:val="000000"/>
          <w:vertAlign w:val="superscript"/>
        </w:rPr>
        <w:t>th</w:t>
      </w:r>
      <w:r>
        <w:rPr>
          <w:bCs/>
          <w:color w:val="000000"/>
        </w:rPr>
        <w:t xml:space="preserve"> Annual Richard </w:t>
      </w:r>
      <w:proofErr w:type="spellStart"/>
      <w:r>
        <w:rPr>
          <w:bCs/>
          <w:color w:val="000000"/>
        </w:rPr>
        <w:t>Lende</w:t>
      </w:r>
      <w:proofErr w:type="spellEnd"/>
      <w:r>
        <w:rPr>
          <w:bCs/>
          <w:color w:val="000000"/>
        </w:rPr>
        <w:t xml:space="preserve"> Winter Neurosurgery Conference.  February 4, 2013.</w:t>
      </w:r>
    </w:p>
    <w:p w:rsidR="002F1AC6" w:rsidRDefault="002F1AC6" w:rsidP="002F1AC6">
      <w:pPr>
        <w:pStyle w:val="ListParagraph"/>
        <w:rPr>
          <w:bCs/>
          <w:color w:val="000000"/>
        </w:rPr>
      </w:pPr>
    </w:p>
    <w:p w:rsidR="002F1AC6" w:rsidRPr="002F1AC6" w:rsidRDefault="002F1AC6" w:rsidP="002F1AC6">
      <w:pPr>
        <w:numPr>
          <w:ilvl w:val="0"/>
          <w:numId w:val="31"/>
        </w:numPr>
        <w:spacing w:line="360" w:lineRule="auto"/>
        <w:rPr>
          <w:bCs/>
          <w:color w:val="000000"/>
        </w:rPr>
      </w:pPr>
      <w:r>
        <w:rPr>
          <w:bCs/>
          <w:color w:val="000000"/>
        </w:rPr>
        <w:t xml:space="preserve">Hart DJ.  </w:t>
      </w:r>
      <w:r>
        <w:rPr>
          <w:bCs/>
          <w:color w:val="000000"/>
          <w:u w:val="single"/>
        </w:rPr>
        <w:t>Minimally Invasive Treatment of Thoracolumbar Spine Fractures</w:t>
      </w:r>
      <w:r>
        <w:rPr>
          <w:bCs/>
          <w:color w:val="000000"/>
        </w:rPr>
        <w:t xml:space="preserve">.  World Federation of Neurosurgical Societies (WFNS) Annual Meeting, </w:t>
      </w:r>
      <w:smartTag w:uri="urn:schemas-microsoft-com:office:smarttags" w:element="place">
        <w:smartTag w:uri="urn:schemas-microsoft-com:office:smarttags" w:element="City">
          <w:r>
            <w:rPr>
              <w:bCs/>
              <w:color w:val="000000"/>
            </w:rPr>
            <w:t>Seoul</w:t>
          </w:r>
        </w:smartTag>
        <w:r>
          <w:rPr>
            <w:bCs/>
            <w:color w:val="000000"/>
          </w:rPr>
          <w:t xml:space="preserve">, </w:t>
        </w:r>
        <w:smartTag w:uri="urn:schemas-microsoft-com:office:smarttags" w:element="country-region">
          <w:r>
            <w:rPr>
              <w:bCs/>
              <w:color w:val="000000"/>
            </w:rPr>
            <w:t>Korea</w:t>
          </w:r>
        </w:smartTag>
      </w:smartTag>
      <w:r>
        <w:rPr>
          <w:bCs/>
          <w:color w:val="000000"/>
        </w:rPr>
        <w:t>.  Sept. 9, 2013.</w:t>
      </w:r>
    </w:p>
    <w:p w:rsidR="00A82A6A" w:rsidRDefault="00A82A6A" w:rsidP="00A82A6A">
      <w:pPr>
        <w:spacing w:line="360" w:lineRule="auto"/>
        <w:rPr>
          <w:bCs/>
          <w:color w:val="000000"/>
        </w:rPr>
      </w:pPr>
    </w:p>
    <w:p w:rsidR="00A82A6A" w:rsidRDefault="00A82A6A" w:rsidP="00A82A6A">
      <w:pPr>
        <w:spacing w:line="360" w:lineRule="auto"/>
      </w:pPr>
    </w:p>
    <w:p w:rsidR="00A82A6A" w:rsidRDefault="00A82A6A" w:rsidP="00A82A6A">
      <w:pPr>
        <w:spacing w:line="360" w:lineRule="auto"/>
        <w:rPr>
          <w:b/>
          <w:sz w:val="24"/>
          <w:szCs w:val="24"/>
        </w:rPr>
      </w:pPr>
      <w:r w:rsidRPr="00A82A6A">
        <w:rPr>
          <w:b/>
          <w:sz w:val="24"/>
          <w:szCs w:val="24"/>
        </w:rPr>
        <w:t>Invited Lectures:</w:t>
      </w:r>
    </w:p>
    <w:p w:rsidR="00A82A6A" w:rsidRDefault="00A82A6A" w:rsidP="001625CC">
      <w:pPr>
        <w:numPr>
          <w:ilvl w:val="1"/>
          <w:numId w:val="30"/>
        </w:numPr>
        <w:spacing w:line="360" w:lineRule="auto"/>
      </w:pPr>
      <w:r>
        <w:t xml:space="preserve">“Surgical Management of Spinal Stenosis”:  Department of Rheumatology Grand Rounds, </w:t>
      </w:r>
      <w:smartTag w:uri="urn:schemas-microsoft-com:office:smarttags" w:element="PlaceName">
        <w:r>
          <w:t>Case</w:t>
        </w:r>
      </w:smartTag>
      <w:r>
        <w:t xml:space="preserve"> </w:t>
      </w:r>
      <w:smartTag w:uri="urn:schemas-microsoft-com:office:smarttags" w:element="PlaceName">
        <w:r>
          <w:t>Western Reserve</w:t>
        </w:r>
      </w:smartTag>
      <w:r>
        <w:t xml:space="preserve"> </w:t>
      </w:r>
      <w:smartTag w:uri="urn:schemas-microsoft-com:office:smarttags" w:element="PlaceType">
        <w:r>
          <w:t>University</w:t>
        </w:r>
      </w:smartTag>
      <w:r>
        <w:t xml:space="preserve"> / </w:t>
      </w:r>
      <w:smartTag w:uri="urn:schemas-microsoft-com:office:smarttags" w:element="PlaceType">
        <w:r>
          <w:t>University</w:t>
        </w:r>
      </w:smartTag>
      <w:r>
        <w:t xml:space="preserve"> </w:t>
      </w:r>
      <w:smartTag w:uri="urn:schemas-microsoft-com:office:smarttags" w:element="PlaceType">
        <w:r>
          <w:t>Hospitals</w:t>
        </w:r>
      </w:smartTag>
      <w:r>
        <w:t xml:space="preserve"> of </w:t>
      </w:r>
      <w:smartTag w:uri="urn:schemas-microsoft-com:office:smarttags" w:element="place">
        <w:smartTag w:uri="urn:schemas-microsoft-com:office:smarttags" w:element="City">
          <w:r>
            <w:t>Cleveland</w:t>
          </w:r>
        </w:smartTag>
      </w:smartTag>
      <w:r w:rsidR="00351684">
        <w:t xml:space="preserve">, </w:t>
      </w:r>
      <w:smartTag w:uri="urn:schemas-microsoft-com:office:smarttags" w:element="date">
        <w:smartTagPr>
          <w:attr w:name="Year" w:val="2005"/>
          <w:attr w:name="Day" w:val="13"/>
          <w:attr w:name="Month" w:val="5"/>
        </w:smartTagPr>
        <w:r>
          <w:t>May 13, 2005</w:t>
        </w:r>
      </w:smartTag>
      <w:r>
        <w:t>.</w:t>
      </w:r>
    </w:p>
    <w:p w:rsidR="00A82A6A" w:rsidRPr="00583F76" w:rsidRDefault="00A82A6A" w:rsidP="001625CC">
      <w:pPr>
        <w:numPr>
          <w:ilvl w:val="1"/>
          <w:numId w:val="30"/>
        </w:numPr>
        <w:spacing w:line="360" w:lineRule="auto"/>
        <w:rPr>
          <w:bCs/>
          <w:color w:val="000000"/>
        </w:rPr>
      </w:pPr>
      <w:r>
        <w:t>“Vertebral Body Compression F</w:t>
      </w:r>
      <w:r w:rsidR="007243C8">
        <w:t xml:space="preserve">ractures”:  Department of Rheumatology Grand Rounds, </w:t>
      </w:r>
      <w:smartTag w:uri="urn:schemas-microsoft-com:office:smarttags" w:element="PlaceName">
        <w:r w:rsidR="007243C8">
          <w:t>Case</w:t>
        </w:r>
      </w:smartTag>
      <w:r w:rsidR="007243C8">
        <w:t xml:space="preserve"> </w:t>
      </w:r>
      <w:smartTag w:uri="urn:schemas-microsoft-com:office:smarttags" w:element="PlaceName">
        <w:r w:rsidR="007243C8">
          <w:t>Western Reserve</w:t>
        </w:r>
      </w:smartTag>
      <w:r w:rsidR="007243C8">
        <w:t xml:space="preserve"> </w:t>
      </w:r>
      <w:smartTag w:uri="urn:schemas-microsoft-com:office:smarttags" w:element="PlaceType">
        <w:r w:rsidR="007243C8">
          <w:t>University</w:t>
        </w:r>
      </w:smartTag>
      <w:r w:rsidR="007243C8">
        <w:t xml:space="preserve"> / </w:t>
      </w:r>
      <w:smartTag w:uri="urn:schemas-microsoft-com:office:smarttags" w:element="PlaceType">
        <w:r w:rsidR="007243C8">
          <w:t>University</w:t>
        </w:r>
      </w:smartTag>
      <w:r w:rsidR="007243C8">
        <w:t xml:space="preserve"> </w:t>
      </w:r>
      <w:smartTag w:uri="urn:schemas-microsoft-com:office:smarttags" w:element="PlaceType">
        <w:r w:rsidR="007243C8">
          <w:t>Hospitals</w:t>
        </w:r>
      </w:smartTag>
      <w:r w:rsidR="007243C8">
        <w:t xml:space="preserve"> of </w:t>
      </w:r>
      <w:smartTag w:uri="urn:schemas-microsoft-com:office:smarttags" w:element="place">
        <w:smartTag w:uri="urn:schemas-microsoft-com:office:smarttags" w:element="City">
          <w:r w:rsidR="007243C8">
            <w:t>Cleveland</w:t>
          </w:r>
        </w:smartTag>
      </w:smartTag>
      <w:r w:rsidR="007243C8">
        <w:t xml:space="preserve">, </w:t>
      </w:r>
      <w:smartTag w:uri="urn:schemas-microsoft-com:office:smarttags" w:element="date">
        <w:smartTagPr>
          <w:attr w:name="Year" w:val="2005"/>
          <w:attr w:name="Day" w:val="13"/>
          <w:attr w:name="Month" w:val="5"/>
        </w:smartTagPr>
        <w:r w:rsidR="007243C8">
          <w:t>May 13 2005</w:t>
        </w:r>
      </w:smartTag>
      <w:r w:rsidR="007243C8">
        <w:t>.</w:t>
      </w:r>
    </w:p>
    <w:p w:rsidR="00583F76" w:rsidRPr="00583F76" w:rsidRDefault="00583F76" w:rsidP="001625CC">
      <w:pPr>
        <w:numPr>
          <w:ilvl w:val="1"/>
          <w:numId w:val="30"/>
        </w:numPr>
        <w:spacing w:line="360" w:lineRule="auto"/>
        <w:rPr>
          <w:bCs/>
          <w:color w:val="000000"/>
        </w:rPr>
      </w:pPr>
      <w:r>
        <w:t xml:space="preserve">“Surgical Management of Spinal Tumors”:  Department of Oncology Grand Rounds, </w:t>
      </w:r>
      <w:smartTag w:uri="urn:schemas-microsoft-com:office:smarttags" w:element="PlaceName">
        <w:r>
          <w:t>Case</w:t>
        </w:r>
      </w:smartTag>
      <w:r>
        <w:t xml:space="preserve"> </w:t>
      </w:r>
      <w:smartTag w:uri="urn:schemas-microsoft-com:office:smarttags" w:element="PlaceName">
        <w:r>
          <w:t>Western Reserve</w:t>
        </w:r>
      </w:smartTag>
      <w:r>
        <w:t xml:space="preserve"> </w:t>
      </w:r>
      <w:smartTag w:uri="urn:schemas-microsoft-com:office:smarttags" w:element="PlaceType">
        <w:r>
          <w:t>University</w:t>
        </w:r>
      </w:smartTag>
      <w:r>
        <w:t xml:space="preserve"> / </w:t>
      </w:r>
      <w:smartTag w:uri="urn:schemas-microsoft-com:office:smarttags" w:element="PlaceType">
        <w:r>
          <w:t>University</w:t>
        </w:r>
      </w:smartTag>
      <w:r>
        <w:t xml:space="preserve"> </w:t>
      </w:r>
      <w:smartTag w:uri="urn:schemas-microsoft-com:office:smarttags" w:element="PlaceType">
        <w:r>
          <w:t>Hospitals</w:t>
        </w:r>
      </w:smartTag>
      <w:r>
        <w:t xml:space="preserve"> of </w:t>
      </w:r>
      <w:smartTag w:uri="urn:schemas-microsoft-com:office:smarttags" w:element="place">
        <w:smartTag w:uri="urn:schemas-microsoft-com:office:smarttags" w:element="City">
          <w:r>
            <w:t>Cleveland</w:t>
          </w:r>
        </w:smartTag>
      </w:smartTag>
      <w:r>
        <w:t xml:space="preserve">, </w:t>
      </w:r>
      <w:smartTag w:uri="urn:schemas-microsoft-com:office:smarttags" w:element="date">
        <w:smartTagPr>
          <w:attr w:name="Year" w:val="2005"/>
          <w:attr w:name="Day" w:val="5"/>
          <w:attr w:name="Month" w:val="1"/>
        </w:smartTagPr>
        <w:r>
          <w:t>Jan. 5, 2005</w:t>
        </w:r>
      </w:smartTag>
    </w:p>
    <w:p w:rsidR="00583F76" w:rsidRPr="00583F76" w:rsidRDefault="00583F76" w:rsidP="001625CC">
      <w:pPr>
        <w:numPr>
          <w:ilvl w:val="1"/>
          <w:numId w:val="30"/>
        </w:numPr>
        <w:spacing w:line="360" w:lineRule="auto"/>
        <w:rPr>
          <w:bCs/>
          <w:color w:val="000000"/>
        </w:rPr>
      </w:pPr>
      <w:r>
        <w:t xml:space="preserve">“Surgical Management of Spinal Tumors”:  Department of Oncology Grand Rounds, </w:t>
      </w:r>
      <w:smartTag w:uri="urn:schemas-microsoft-com:office:smarttags" w:element="place">
        <w:smartTag w:uri="urn:schemas-microsoft-com:office:smarttags" w:element="PlaceName">
          <w:r>
            <w:t>Southwest</w:t>
          </w:r>
        </w:smartTag>
        <w:r>
          <w:t xml:space="preserve"> </w:t>
        </w:r>
        <w:smartTag w:uri="urn:schemas-microsoft-com:office:smarttags" w:element="PlaceName">
          <w:r>
            <w:t>General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smartTag w:uri="urn:schemas-microsoft-com:office:smarttags" w:element="date">
        <w:smartTagPr>
          <w:attr w:name="Month" w:val="5"/>
          <w:attr w:name="Day" w:val="4"/>
          <w:attr w:name="Year" w:val="2005"/>
        </w:smartTagPr>
        <w:r>
          <w:t>May 4, 2005</w:t>
        </w:r>
      </w:smartTag>
      <w:r>
        <w:t>.</w:t>
      </w:r>
    </w:p>
    <w:p w:rsidR="00583F76" w:rsidRPr="007B4EE8" w:rsidRDefault="00583F76" w:rsidP="001625CC">
      <w:pPr>
        <w:numPr>
          <w:ilvl w:val="1"/>
          <w:numId w:val="30"/>
        </w:numPr>
        <w:spacing w:line="360" w:lineRule="auto"/>
        <w:rPr>
          <w:bCs/>
          <w:color w:val="000000"/>
        </w:rPr>
      </w:pPr>
      <w:r>
        <w:t xml:space="preserve">“The History of Anterior Cervical Plating”:  </w:t>
      </w:r>
      <w:r w:rsidR="00900675">
        <w:t>2</w:t>
      </w:r>
      <w:r w:rsidR="00900675" w:rsidRPr="00900675">
        <w:rPr>
          <w:vertAlign w:val="superscript"/>
        </w:rPr>
        <w:t>nd</w:t>
      </w:r>
      <w:r w:rsidR="00900675">
        <w:t xml:space="preserve"> </w:t>
      </w:r>
      <w:proofErr w:type="spellStart"/>
      <w:r w:rsidR="00900675">
        <w:t>Aesculap</w:t>
      </w:r>
      <w:proofErr w:type="spellEnd"/>
      <w:r w:rsidR="00900675">
        <w:t xml:space="preserve"> Spine Product Training Course, March 2005.</w:t>
      </w:r>
    </w:p>
    <w:p w:rsidR="007B4EE8" w:rsidRPr="00747013" w:rsidRDefault="007B4EE8" w:rsidP="001625CC">
      <w:pPr>
        <w:numPr>
          <w:ilvl w:val="1"/>
          <w:numId w:val="30"/>
        </w:numPr>
        <w:spacing w:line="360" w:lineRule="auto"/>
        <w:rPr>
          <w:bCs/>
          <w:color w:val="000000"/>
        </w:rPr>
      </w:pPr>
      <w:r>
        <w:t>“An Introduction to Anterior Cervical Plating”:  3</w:t>
      </w:r>
      <w:r w:rsidRPr="007B4EE8">
        <w:rPr>
          <w:vertAlign w:val="superscript"/>
        </w:rPr>
        <w:t>rd</w:t>
      </w:r>
      <w:r>
        <w:t xml:space="preserve"> </w:t>
      </w:r>
      <w:proofErr w:type="spellStart"/>
      <w:r>
        <w:t>Aesculap</w:t>
      </w:r>
      <w:proofErr w:type="spellEnd"/>
      <w:r>
        <w:t xml:space="preserve"> Spine Product Training Course, March 2006.</w:t>
      </w:r>
    </w:p>
    <w:p w:rsidR="00747013" w:rsidRPr="00F91208" w:rsidRDefault="00747013" w:rsidP="001625CC">
      <w:pPr>
        <w:numPr>
          <w:ilvl w:val="1"/>
          <w:numId w:val="30"/>
        </w:numPr>
        <w:spacing w:line="360" w:lineRule="auto"/>
        <w:rPr>
          <w:bCs/>
          <w:color w:val="000000"/>
        </w:rPr>
      </w:pPr>
      <w:r>
        <w:t xml:space="preserve">“Surgical Management of Back Pain and Lumbar Radiculopathy” – Louis Stokes VA Medical Center Department of Pain Management Grand Rounds, </w:t>
      </w:r>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r>
        <w:t xml:space="preserve"> April 2006.</w:t>
      </w:r>
    </w:p>
    <w:p w:rsidR="00F91208" w:rsidRPr="00F91208" w:rsidRDefault="00F91208" w:rsidP="001625CC">
      <w:pPr>
        <w:numPr>
          <w:ilvl w:val="1"/>
          <w:numId w:val="30"/>
        </w:numPr>
        <w:spacing w:line="360" w:lineRule="auto"/>
        <w:rPr>
          <w:bCs/>
          <w:color w:val="000000"/>
        </w:rPr>
      </w:pPr>
      <w:r>
        <w:t>Roundtable discussion of emerging technology in cervical spine surgery – panel discussion, invited panelist (case presentations), June 2006.</w:t>
      </w:r>
    </w:p>
    <w:p w:rsidR="00F91208" w:rsidRPr="00F91208" w:rsidRDefault="00F91208" w:rsidP="001625CC">
      <w:pPr>
        <w:numPr>
          <w:ilvl w:val="1"/>
          <w:numId w:val="30"/>
        </w:numPr>
        <w:spacing w:line="360" w:lineRule="auto"/>
        <w:rPr>
          <w:bCs/>
          <w:color w:val="000000"/>
        </w:rPr>
      </w:pPr>
      <w:r>
        <w:t xml:space="preserve">Case presentations and hands-on lab faculty for Minimal Access Spine Technologies training course, </w:t>
      </w:r>
      <w:smartTag w:uri="urn:schemas-microsoft-com:office:smarttags" w:element="place">
        <w:smartTag w:uri="urn:schemas-microsoft-com:office:smarttags" w:element="City">
          <w:r>
            <w:t>Memphis</w:t>
          </w:r>
        </w:smartTag>
        <w:r>
          <w:t xml:space="preserve"> </w:t>
        </w:r>
        <w:smartTag w:uri="urn:schemas-microsoft-com:office:smarttags" w:element="State">
          <w:r>
            <w:t>TN</w:t>
          </w:r>
        </w:smartTag>
      </w:smartTag>
      <w:r>
        <w:t>, Sept. 2006</w:t>
      </w:r>
    </w:p>
    <w:p w:rsidR="00F91208" w:rsidRPr="00747013" w:rsidRDefault="00F91208" w:rsidP="001625CC">
      <w:pPr>
        <w:numPr>
          <w:ilvl w:val="1"/>
          <w:numId w:val="30"/>
        </w:numPr>
        <w:spacing w:line="360" w:lineRule="auto"/>
        <w:rPr>
          <w:bCs/>
          <w:color w:val="000000"/>
        </w:rPr>
      </w:pPr>
      <w:r>
        <w:t xml:space="preserve">“Management of Cervical Spine Degenerative Disease and Trauma”:  AO / ASIF group surgical OR staff training course, </w:t>
      </w:r>
      <w:smartTag w:uri="urn:schemas-microsoft-com:office:smarttags" w:element="place">
        <w:smartTag w:uri="urn:schemas-microsoft-com:office:smarttags" w:element="City">
          <w:r>
            <w:t>Salt Lake City</w:t>
          </w:r>
        </w:smartTag>
        <w:r>
          <w:t xml:space="preserve">, </w:t>
        </w:r>
        <w:smartTag w:uri="urn:schemas-microsoft-com:office:smarttags" w:element="State">
          <w:r>
            <w:t>UT</w:t>
          </w:r>
        </w:smartTag>
      </w:smartTag>
      <w:r>
        <w:t>, Oct. 2006</w:t>
      </w:r>
    </w:p>
    <w:p w:rsidR="00747013" w:rsidRPr="00747013" w:rsidRDefault="00747013" w:rsidP="001625CC">
      <w:pPr>
        <w:numPr>
          <w:ilvl w:val="1"/>
          <w:numId w:val="30"/>
        </w:numPr>
        <w:spacing w:line="360" w:lineRule="auto"/>
        <w:rPr>
          <w:bCs/>
          <w:color w:val="000000"/>
        </w:rPr>
      </w:pPr>
      <w:r>
        <w:t xml:space="preserve">“Back Pain and Lumbar Radiculopathy” – 4PCP (Primary Practice Physicians Program for Chronic Pain”, </w:t>
      </w:r>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r>
        <w:t>, Feb. 2007</w:t>
      </w:r>
    </w:p>
    <w:p w:rsidR="00747013" w:rsidRPr="00413F0E" w:rsidRDefault="00747013" w:rsidP="001625CC">
      <w:pPr>
        <w:numPr>
          <w:ilvl w:val="1"/>
          <w:numId w:val="30"/>
        </w:numPr>
        <w:spacing w:line="360" w:lineRule="auto"/>
        <w:rPr>
          <w:bCs/>
          <w:color w:val="000000"/>
        </w:rPr>
      </w:pPr>
      <w:r>
        <w:t xml:space="preserve">“Surgical Management of Cervical Radiculopathy” – Louis Stokes VA Medical Center Department of Pain Management Grand Rounds, </w:t>
      </w:r>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r>
        <w:t xml:space="preserve"> Mar. 2007</w:t>
      </w:r>
    </w:p>
    <w:p w:rsidR="00413F0E" w:rsidRPr="00C41FB5" w:rsidRDefault="00413F0E" w:rsidP="001625CC">
      <w:pPr>
        <w:numPr>
          <w:ilvl w:val="1"/>
          <w:numId w:val="30"/>
        </w:numPr>
        <w:spacing w:line="360" w:lineRule="auto"/>
        <w:rPr>
          <w:bCs/>
          <w:color w:val="000000"/>
        </w:rPr>
      </w:pPr>
      <w:r>
        <w:t xml:space="preserve">“Advances in Spine Surgery” – </w:t>
      </w:r>
      <w:smartTag w:uri="urn:schemas-microsoft-com:office:smarttags" w:element="State">
        <w:r>
          <w:t>Ohio</w:t>
        </w:r>
      </w:smartTag>
      <w:r>
        <w:t xml:space="preserve"> State </w:t>
      </w:r>
      <w:r w:rsidR="00B054CD">
        <w:t xml:space="preserve">Industrial Commission Annual Meeting, </w:t>
      </w:r>
      <w:smartTag w:uri="urn:schemas-microsoft-com:office:smarttags" w:element="place">
        <w:smartTag w:uri="urn:schemas-microsoft-com:office:smarttags" w:element="City">
          <w:r w:rsidR="00B054CD">
            <w:t>Maumee</w:t>
          </w:r>
        </w:smartTag>
        <w:r w:rsidR="00B054CD">
          <w:t xml:space="preserve">, </w:t>
        </w:r>
        <w:smartTag w:uri="urn:schemas-microsoft-com:office:smarttags" w:element="State">
          <w:r w:rsidR="00B054CD">
            <w:t>OH</w:t>
          </w:r>
        </w:smartTag>
      </w:smartTag>
      <w:r w:rsidR="00B054CD">
        <w:t xml:space="preserve"> May 8, 2008</w:t>
      </w:r>
    </w:p>
    <w:p w:rsidR="00C41FB5" w:rsidRPr="00C41FB5" w:rsidRDefault="00C41FB5" w:rsidP="001625CC">
      <w:pPr>
        <w:numPr>
          <w:ilvl w:val="1"/>
          <w:numId w:val="30"/>
        </w:numPr>
        <w:spacing w:line="360" w:lineRule="auto"/>
        <w:rPr>
          <w:bCs/>
          <w:color w:val="000000"/>
        </w:rPr>
      </w:pPr>
      <w:r>
        <w:t>“Spinal Cord Compression” – Lecture to neurology residents and faculty as part of Neurological Emergencies lecture series – Cleveland, OH; August 19, 2008</w:t>
      </w:r>
      <w:r w:rsidR="00EB5E81">
        <w:t>.  Invited back to give same lecture August 18, 2009</w:t>
      </w:r>
    </w:p>
    <w:p w:rsidR="00C41FB5" w:rsidRPr="00C41FB5" w:rsidRDefault="00C41FB5" w:rsidP="001625CC">
      <w:pPr>
        <w:numPr>
          <w:ilvl w:val="1"/>
          <w:numId w:val="30"/>
        </w:numPr>
        <w:spacing w:line="360" w:lineRule="auto"/>
        <w:rPr>
          <w:bCs/>
          <w:color w:val="000000"/>
        </w:rPr>
      </w:pPr>
      <w:r>
        <w:t xml:space="preserve">“Vascular Disease of the Spinal Cord” – 2008 </w:t>
      </w:r>
      <w:proofErr w:type="spellStart"/>
      <w:r>
        <w:t>Neurocritical</w:t>
      </w:r>
      <w:proofErr w:type="spellEnd"/>
      <w:r>
        <w:t xml:space="preserve"> Care symposium, </w:t>
      </w:r>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r>
        <w:t xml:space="preserve"> </w:t>
      </w:r>
      <w:r w:rsidR="000F1944">
        <w:t>September 11, 2008</w:t>
      </w:r>
    </w:p>
    <w:p w:rsidR="00C41FB5" w:rsidRPr="00474DEB" w:rsidRDefault="00C41FB5" w:rsidP="001625CC">
      <w:pPr>
        <w:numPr>
          <w:ilvl w:val="1"/>
          <w:numId w:val="30"/>
        </w:numPr>
        <w:spacing w:line="360" w:lineRule="auto"/>
        <w:rPr>
          <w:bCs/>
          <w:color w:val="000000"/>
        </w:rPr>
      </w:pPr>
      <w:r>
        <w:lastRenderedPageBreak/>
        <w:t xml:space="preserve">“Update on Minimally Invasive Spine Surgery” – Visiting Professor, </w:t>
      </w:r>
      <w:smartTag w:uri="urn:schemas-microsoft-com:office:smarttags" w:element="PlaceType">
        <w:r>
          <w:t>University</w:t>
        </w:r>
      </w:smartTag>
      <w:r>
        <w:t xml:space="preserve"> of </w:t>
      </w:r>
      <w:smartTag w:uri="urn:schemas-microsoft-com:office:smarttags" w:element="PlaceName">
        <w:r>
          <w:t>Missouri</w:t>
        </w:r>
      </w:smartTag>
      <w:r>
        <w:t xml:space="preserve"> Neurosurgery; </w:t>
      </w:r>
      <w:smartTag w:uri="urn:schemas-microsoft-com:office:smarttags" w:element="place">
        <w:smartTag w:uri="urn:schemas-microsoft-com:office:smarttags" w:element="City">
          <w:r w:rsidR="00DA5C06">
            <w:t>Columbia</w:t>
          </w:r>
        </w:smartTag>
        <w:r w:rsidR="00DA5C06">
          <w:t xml:space="preserve">, </w:t>
        </w:r>
        <w:smartTag w:uri="urn:schemas-microsoft-com:office:smarttags" w:element="State">
          <w:r w:rsidR="00DA5C06">
            <w:t>MO</w:t>
          </w:r>
        </w:smartTag>
      </w:smartTag>
      <w:r w:rsidR="00DA5C06">
        <w:t xml:space="preserve"> Sept. 24, 2008</w:t>
      </w:r>
    </w:p>
    <w:p w:rsidR="00474DEB" w:rsidRPr="00474DEB" w:rsidRDefault="00474DEB" w:rsidP="001625CC">
      <w:pPr>
        <w:numPr>
          <w:ilvl w:val="1"/>
          <w:numId w:val="30"/>
        </w:numPr>
        <w:spacing w:line="360" w:lineRule="auto"/>
        <w:rPr>
          <w:bCs/>
          <w:color w:val="000000"/>
        </w:rPr>
      </w:pPr>
      <w:r>
        <w:t xml:space="preserve">Keynote speaker:  </w:t>
      </w:r>
      <w:proofErr w:type="spellStart"/>
      <w:r>
        <w:t>Aesculap</w:t>
      </w:r>
      <w:proofErr w:type="spellEnd"/>
      <w:r>
        <w:t xml:space="preserve"> Annual Sales Meeting (</w:t>
      </w:r>
      <w:proofErr w:type="spellStart"/>
      <w:smartTag w:uri="urn:schemas-microsoft-com:office:smarttags" w:element="place">
        <w:smartTag w:uri="urn:schemas-microsoft-com:office:smarttags" w:element="City">
          <w:r>
            <w:t>Tuscon</w:t>
          </w:r>
        </w:smartTag>
        <w:proofErr w:type="spellEnd"/>
        <w:r>
          <w:t xml:space="preserve">, </w:t>
        </w:r>
        <w:smartTag w:uri="urn:schemas-microsoft-com:office:smarttags" w:element="State">
          <w:r>
            <w:t>AZ</w:t>
          </w:r>
        </w:smartTag>
      </w:smartTag>
      <w:r>
        <w:t>) – gave 30 minute educational talk to sales personnel regarding surgical technique and design advantages for ABC dynamic anterior cervical plating system, also led sawbones lab</w:t>
      </w:r>
    </w:p>
    <w:p w:rsidR="00474DEB" w:rsidRPr="00474DEB" w:rsidRDefault="00474DEB" w:rsidP="00474DEB">
      <w:pPr>
        <w:numPr>
          <w:ilvl w:val="1"/>
          <w:numId w:val="30"/>
        </w:numPr>
        <w:spacing w:line="360" w:lineRule="auto"/>
        <w:rPr>
          <w:bCs/>
          <w:color w:val="000000"/>
        </w:rPr>
      </w:pPr>
      <w:r w:rsidRPr="00474DEB">
        <w:rPr>
          <w:bCs/>
          <w:color w:val="000000"/>
        </w:rPr>
        <w:t>March 12, 2009:  “What’s New?” talk at AANS/CNS Joint Spine Section Meeting on minimally invasive spondylolisthesis treatment</w:t>
      </w:r>
      <w:r w:rsidR="00CA067B">
        <w:rPr>
          <w:bCs/>
          <w:color w:val="000000"/>
        </w:rPr>
        <w:t>.  Invited back to give same talk Feb. 18, 2010.</w:t>
      </w:r>
    </w:p>
    <w:p w:rsidR="00E528E3" w:rsidRPr="00F01A8F" w:rsidRDefault="00474DEB" w:rsidP="001625CC">
      <w:pPr>
        <w:numPr>
          <w:ilvl w:val="1"/>
          <w:numId w:val="30"/>
        </w:numPr>
        <w:spacing w:line="360" w:lineRule="auto"/>
        <w:rPr>
          <w:bCs/>
          <w:color w:val="000000"/>
        </w:rPr>
      </w:pPr>
      <w:r>
        <w:t xml:space="preserve"> </w:t>
      </w:r>
      <w:r w:rsidR="00E528E3">
        <w:t>“</w:t>
      </w:r>
      <w:proofErr w:type="spellStart"/>
      <w:r w:rsidR="00E528E3">
        <w:t>AxiaLIF</w:t>
      </w:r>
      <w:proofErr w:type="spellEnd"/>
      <w:r w:rsidR="00E528E3">
        <w:t xml:space="preserve"> Treatment for Lumbar Spondylolisthesis” – Chicago Regional APSS meeting, April 4, 2009</w:t>
      </w:r>
    </w:p>
    <w:p w:rsidR="00F01A8F" w:rsidRPr="000F1944" w:rsidRDefault="00F01A8F" w:rsidP="001625CC">
      <w:pPr>
        <w:numPr>
          <w:ilvl w:val="1"/>
          <w:numId w:val="30"/>
        </w:numPr>
        <w:spacing w:line="360" w:lineRule="auto"/>
        <w:rPr>
          <w:bCs/>
          <w:color w:val="000000"/>
        </w:rPr>
      </w:pPr>
      <w:r>
        <w:t xml:space="preserve">“Minimally Invasive Spine Surgery Update” – UH </w:t>
      </w:r>
      <w:smartTag w:uri="urn:schemas-microsoft-com:office:smarttags" w:element="place">
        <w:smartTag w:uri="urn:schemas-microsoft-com:office:smarttags" w:element="PlaceName">
          <w:r>
            <w:t>Bedford</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Grand Rounds, April 15, 2009</w:t>
      </w:r>
    </w:p>
    <w:p w:rsidR="000F1944" w:rsidRPr="00E630CA" w:rsidRDefault="000F1944" w:rsidP="001625CC">
      <w:pPr>
        <w:numPr>
          <w:ilvl w:val="1"/>
          <w:numId w:val="30"/>
        </w:numPr>
        <w:spacing w:line="360" w:lineRule="auto"/>
        <w:rPr>
          <w:bCs/>
          <w:color w:val="000000"/>
        </w:rPr>
      </w:pPr>
      <w:r>
        <w:t>“Percutaneous Vertebral Augmentation:  Indications, Work-up and Recent Literature” – podium talk and panelist at AANS Annual Meeting Breakfast Seminar, May 6, 2009</w:t>
      </w:r>
    </w:p>
    <w:p w:rsidR="00E630CA" w:rsidRPr="00EB5E81" w:rsidRDefault="00E630CA" w:rsidP="001625CC">
      <w:pPr>
        <w:numPr>
          <w:ilvl w:val="1"/>
          <w:numId w:val="30"/>
        </w:numPr>
        <w:spacing w:line="360" w:lineRule="auto"/>
        <w:rPr>
          <w:bCs/>
          <w:color w:val="000000"/>
        </w:rPr>
      </w:pPr>
      <w:r>
        <w:t xml:space="preserve">“Deformity and Tumors of the </w:t>
      </w:r>
      <w:proofErr w:type="spellStart"/>
      <w:r>
        <w:t>Craniocervical</w:t>
      </w:r>
      <w:proofErr w:type="spellEnd"/>
      <w:r>
        <w:t xml:space="preserve"> Junction” podium talk and cadaver lab proctoring for Surgical Treatment of the </w:t>
      </w:r>
      <w:proofErr w:type="spellStart"/>
      <w:r>
        <w:t>Craniocervical</w:t>
      </w:r>
      <w:proofErr w:type="spellEnd"/>
      <w:r>
        <w:t xml:space="preserve"> Junction course, June 22, 2009</w:t>
      </w:r>
    </w:p>
    <w:p w:rsidR="00EB5E81" w:rsidRPr="00EB5E81" w:rsidRDefault="00EB5E81" w:rsidP="001625CC">
      <w:pPr>
        <w:numPr>
          <w:ilvl w:val="1"/>
          <w:numId w:val="30"/>
        </w:numPr>
        <w:spacing w:line="360" w:lineRule="auto"/>
        <w:rPr>
          <w:bCs/>
          <w:color w:val="000000"/>
        </w:rPr>
      </w:pPr>
      <w:r>
        <w:t>“Management of Vertebral Compression Fractures” Southwest General Hospital Grand Rounds presentation August 7, 2009</w:t>
      </w:r>
    </w:p>
    <w:p w:rsidR="00CA067B" w:rsidRDefault="00EB5E81" w:rsidP="00CA067B">
      <w:pPr>
        <w:numPr>
          <w:ilvl w:val="1"/>
          <w:numId w:val="30"/>
        </w:numPr>
        <w:spacing w:line="360" w:lineRule="auto"/>
        <w:rPr>
          <w:bCs/>
          <w:color w:val="000000"/>
        </w:rPr>
      </w:pPr>
      <w:r>
        <w:t>“</w:t>
      </w:r>
      <w:proofErr w:type="spellStart"/>
      <w:r>
        <w:t>AxiaLIF</w:t>
      </w:r>
      <w:proofErr w:type="spellEnd"/>
      <w:r>
        <w:t xml:space="preserve"> Treatment for Lumbar Spondylolisthesis” – Cleveland Regional APSS meeting, August 22, 2009</w:t>
      </w:r>
    </w:p>
    <w:p w:rsidR="00CA067B" w:rsidRPr="0077403B" w:rsidRDefault="00CA067B" w:rsidP="00CA067B">
      <w:pPr>
        <w:numPr>
          <w:ilvl w:val="1"/>
          <w:numId w:val="30"/>
        </w:numPr>
        <w:spacing w:line="360" w:lineRule="auto"/>
        <w:rPr>
          <w:bCs/>
          <w:color w:val="000000"/>
        </w:rPr>
      </w:pPr>
      <w:r>
        <w:t>Invited Speaker, South Carolina Spine Society meeting.  Gave podium talk on “Minimally Invasive Correction of Lumbar Spondylolisthesis”.  Made Honorary Member of the Society, September 26, 2009</w:t>
      </w:r>
    </w:p>
    <w:p w:rsidR="00CA067B" w:rsidRDefault="0077403B" w:rsidP="00CA067B">
      <w:pPr>
        <w:numPr>
          <w:ilvl w:val="1"/>
          <w:numId w:val="30"/>
        </w:numPr>
        <w:spacing w:line="360" w:lineRule="auto"/>
        <w:rPr>
          <w:bCs/>
          <w:color w:val="000000"/>
        </w:rPr>
      </w:pPr>
      <w:r>
        <w:t>“</w:t>
      </w:r>
      <w:proofErr w:type="spellStart"/>
      <w:r>
        <w:t>AxiaLIF</w:t>
      </w:r>
      <w:proofErr w:type="spellEnd"/>
      <w:r>
        <w:t xml:space="preserve"> Treatment for Lumbar Spondylolisthesis” – 2</w:t>
      </w:r>
      <w:r w:rsidRPr="0077403B">
        <w:rPr>
          <w:vertAlign w:val="superscript"/>
        </w:rPr>
        <w:t>nd</w:t>
      </w:r>
      <w:r>
        <w:t xml:space="preserve"> Annual National APSS meeting, </w:t>
      </w:r>
      <w:smartTag w:uri="urn:schemas-microsoft-com:office:smarttags" w:element="place">
        <w:smartTag w:uri="urn:schemas-microsoft-com:office:smarttags" w:element="City">
          <w:r>
            <w:t>Las Vegas</w:t>
          </w:r>
        </w:smartTag>
        <w:r>
          <w:t xml:space="preserve">, </w:t>
        </w:r>
        <w:smartTag w:uri="urn:schemas-microsoft-com:office:smarttags" w:element="State">
          <w:r>
            <w:t>NV</w:t>
          </w:r>
        </w:smartTag>
      </w:smartTag>
      <w:r>
        <w:t>, October 8, 2009</w:t>
      </w:r>
    </w:p>
    <w:p w:rsidR="00CA067B" w:rsidRPr="00C53C80" w:rsidRDefault="00CA067B" w:rsidP="00CA067B">
      <w:pPr>
        <w:numPr>
          <w:ilvl w:val="1"/>
          <w:numId w:val="30"/>
        </w:numPr>
        <w:spacing w:line="360" w:lineRule="auto"/>
        <w:rPr>
          <w:bCs/>
          <w:color w:val="000000"/>
        </w:rPr>
      </w:pPr>
      <w:r>
        <w:t>Grand Rounds presentation, Department of Anesthesiology and Pain Medicine, VAMC Cleveland, topic:  “Novel Stabilization Techniques in the Lumbar Spine”, December 17, 2009</w:t>
      </w:r>
    </w:p>
    <w:p w:rsidR="00C53C80" w:rsidRPr="00C53C80" w:rsidRDefault="00C53C80" w:rsidP="00C53C80">
      <w:pPr>
        <w:numPr>
          <w:ilvl w:val="1"/>
          <w:numId w:val="30"/>
        </w:numPr>
        <w:spacing w:line="360" w:lineRule="auto"/>
        <w:rPr>
          <w:bCs/>
          <w:color w:val="000000"/>
        </w:rPr>
      </w:pPr>
      <w:r>
        <w:t>“Percutaneous Vertebral Augmentation:  Indications, Work-up and Recent Literature” – podium talk and panelist at AANS Annual Meeting Breakfast Seminar, May 3, 2010</w:t>
      </w:r>
    </w:p>
    <w:p w:rsidR="00A3079E" w:rsidRPr="00A3079E" w:rsidRDefault="00C53C80" w:rsidP="00C53C80">
      <w:pPr>
        <w:numPr>
          <w:ilvl w:val="1"/>
          <w:numId w:val="30"/>
        </w:numPr>
        <w:spacing w:line="360" w:lineRule="auto"/>
        <w:rPr>
          <w:bCs/>
          <w:color w:val="000000"/>
        </w:rPr>
      </w:pPr>
      <w:r>
        <w:t xml:space="preserve">Faculty and speaker, </w:t>
      </w:r>
      <w:r w:rsidR="00A3079E">
        <w:t xml:space="preserve">“Overcoming the MIS Spine Learning Curve”.  </w:t>
      </w:r>
      <w:r>
        <w:t>1</w:t>
      </w:r>
      <w:r w:rsidRPr="00C53C80">
        <w:rPr>
          <w:vertAlign w:val="superscript"/>
        </w:rPr>
        <w:t>st</w:t>
      </w:r>
      <w:r>
        <w:t xml:space="preserve"> inaugural MINS (Minimally Invasive Neurosurgery Society) meeting, August </w:t>
      </w:r>
      <w:r w:rsidR="00A3079E">
        <w:t xml:space="preserve">13, </w:t>
      </w:r>
      <w:r>
        <w:t xml:space="preserve">2010.  </w:t>
      </w:r>
    </w:p>
    <w:p w:rsidR="00C53C80" w:rsidRPr="008431A1" w:rsidRDefault="00A3079E" w:rsidP="00C53C80">
      <w:pPr>
        <w:numPr>
          <w:ilvl w:val="1"/>
          <w:numId w:val="30"/>
        </w:numPr>
        <w:spacing w:line="360" w:lineRule="auto"/>
        <w:rPr>
          <w:bCs/>
          <w:color w:val="000000"/>
        </w:rPr>
      </w:pPr>
      <w:r>
        <w:t>Faculty</w:t>
      </w:r>
      <w:r w:rsidR="00C53C80">
        <w:t xml:space="preserve">, lab proctor for </w:t>
      </w:r>
      <w:r>
        <w:t xml:space="preserve">Course PC13 – “Minimally Invasive </w:t>
      </w:r>
      <w:r w:rsidR="00C53C80">
        <w:t xml:space="preserve">Techniques </w:t>
      </w:r>
      <w:r>
        <w:t>for Cervical and Lumbar Spin</w:t>
      </w:r>
      <w:r w:rsidR="00C53C80">
        <w:t>e Surgery</w:t>
      </w:r>
      <w:r>
        <w:t>”</w:t>
      </w:r>
      <w:r w:rsidR="00C53C80">
        <w:t xml:space="preserve"> full-day course and cadaver lab, Congress of Neurological Surgeons annual meeting, October </w:t>
      </w:r>
      <w:r>
        <w:t xml:space="preserve">17, </w:t>
      </w:r>
      <w:r w:rsidR="00C53C80">
        <w:t>2010.</w:t>
      </w:r>
    </w:p>
    <w:p w:rsidR="008431A1" w:rsidRPr="008431A1" w:rsidRDefault="008431A1" w:rsidP="00C53C80">
      <w:pPr>
        <w:numPr>
          <w:ilvl w:val="1"/>
          <w:numId w:val="30"/>
        </w:numPr>
        <w:spacing w:line="360" w:lineRule="auto"/>
        <w:rPr>
          <w:bCs/>
          <w:color w:val="000000"/>
        </w:rPr>
      </w:pPr>
      <w:r>
        <w:t xml:space="preserve">“Spondylolisthesis Treatment with </w:t>
      </w:r>
      <w:proofErr w:type="spellStart"/>
      <w:r>
        <w:t>AxiaLIF</w:t>
      </w:r>
      <w:proofErr w:type="spellEnd"/>
      <w:r>
        <w:t>” – What’s New session, AANS/CNS Joint Section meeting, March 11, 2011</w:t>
      </w:r>
    </w:p>
    <w:p w:rsidR="008431A1" w:rsidRPr="007E7A16" w:rsidRDefault="008431A1" w:rsidP="00C53C80">
      <w:pPr>
        <w:numPr>
          <w:ilvl w:val="1"/>
          <w:numId w:val="30"/>
        </w:numPr>
        <w:spacing w:line="360" w:lineRule="auto"/>
        <w:rPr>
          <w:bCs/>
          <w:color w:val="000000"/>
        </w:rPr>
      </w:pPr>
      <w:r>
        <w:t>Case Presentations Session, AANS / CNS Joint Section meeting, March 12, 2011</w:t>
      </w:r>
    </w:p>
    <w:p w:rsidR="007E7A16" w:rsidRPr="00AA45E9" w:rsidRDefault="007E7A16" w:rsidP="00C53C80">
      <w:pPr>
        <w:numPr>
          <w:ilvl w:val="1"/>
          <w:numId w:val="30"/>
        </w:numPr>
        <w:spacing w:line="360" w:lineRule="auto"/>
        <w:rPr>
          <w:bCs/>
          <w:color w:val="000000"/>
        </w:rPr>
      </w:pPr>
      <w:r>
        <w:t>UH Case Medical Center Neurological Institute Spring Seminar:  “Management of Back Pain and Lumbar Radiculopathy”, May 3, 2011</w:t>
      </w:r>
    </w:p>
    <w:p w:rsidR="00AA45E9" w:rsidRPr="00F31C06" w:rsidRDefault="00AA45E9" w:rsidP="00C53C80">
      <w:pPr>
        <w:numPr>
          <w:ilvl w:val="1"/>
          <w:numId w:val="30"/>
        </w:numPr>
        <w:spacing w:line="360" w:lineRule="auto"/>
        <w:rPr>
          <w:bCs/>
          <w:color w:val="000000"/>
        </w:rPr>
      </w:pPr>
      <w:r>
        <w:lastRenderedPageBreak/>
        <w:t>UHCMC Pain Management Grand Rounds – “Minimally Invasive Spine Surgery Update” June 20, 2011</w:t>
      </w:r>
    </w:p>
    <w:p w:rsidR="00F31C06" w:rsidRPr="00F31C06" w:rsidRDefault="00F31C06" w:rsidP="00C53C80">
      <w:pPr>
        <w:numPr>
          <w:ilvl w:val="1"/>
          <w:numId w:val="30"/>
        </w:numPr>
        <w:spacing w:line="360" w:lineRule="auto"/>
        <w:rPr>
          <w:bCs/>
          <w:color w:val="000000"/>
        </w:rPr>
      </w:pPr>
      <w:r>
        <w:t>Neurological Emergencies Lecture Series:  “Spinal Cord Compression” – Sept. 27, 2011.</w:t>
      </w:r>
    </w:p>
    <w:p w:rsidR="00F31C06" w:rsidRPr="00F31C06" w:rsidRDefault="00F31C06" w:rsidP="00C53C80">
      <w:pPr>
        <w:numPr>
          <w:ilvl w:val="1"/>
          <w:numId w:val="30"/>
        </w:numPr>
        <w:spacing w:line="360" w:lineRule="auto"/>
        <w:rPr>
          <w:bCs/>
          <w:color w:val="000000"/>
        </w:rPr>
      </w:pPr>
      <w:r>
        <w:t>CWRU Employee Wellness Seminar on Spine Health – lecture to general public regarding common spine conditions.  Jan. 20, 2012.</w:t>
      </w:r>
    </w:p>
    <w:p w:rsidR="00F31C06" w:rsidRPr="003E7841" w:rsidRDefault="003E7841" w:rsidP="00C53C80">
      <w:pPr>
        <w:numPr>
          <w:ilvl w:val="1"/>
          <w:numId w:val="30"/>
        </w:numPr>
        <w:spacing w:line="360" w:lineRule="auto"/>
        <w:rPr>
          <w:bCs/>
          <w:color w:val="000000"/>
        </w:rPr>
      </w:pPr>
      <w:r>
        <w:t>UHCMC Pain Management Grand Rounds – “Surgical Evaluation of Low Back Pain” June 4, 2012</w:t>
      </w:r>
    </w:p>
    <w:p w:rsidR="003E7841" w:rsidRPr="00BE14EA" w:rsidRDefault="003E7841" w:rsidP="00C53C80">
      <w:pPr>
        <w:numPr>
          <w:ilvl w:val="1"/>
          <w:numId w:val="30"/>
        </w:numPr>
        <w:spacing w:line="360" w:lineRule="auto"/>
        <w:rPr>
          <w:bCs/>
          <w:color w:val="000000"/>
        </w:rPr>
      </w:pPr>
      <w:r>
        <w:t xml:space="preserve">Current Concepts in Minimally Invasive Spine Surgery – Cadaver and lecture course for practicing spine surgeons,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xml:space="preserve"> – “Percutaneous Pedicle Screw Instrumentation” and “MIS TLIF”. June 14, 2012</w:t>
      </w:r>
      <w:r w:rsidR="00BE14EA">
        <w:t>.</w:t>
      </w:r>
    </w:p>
    <w:p w:rsidR="00BE14EA" w:rsidRPr="00BE14EA" w:rsidRDefault="00BE14EA" w:rsidP="00C53C80">
      <w:pPr>
        <w:numPr>
          <w:ilvl w:val="1"/>
          <w:numId w:val="30"/>
        </w:numPr>
        <w:spacing w:line="360" w:lineRule="auto"/>
        <w:rPr>
          <w:bCs/>
          <w:color w:val="000000"/>
        </w:rPr>
      </w:pPr>
      <w:r>
        <w:t>Neurological Emergencies Lecture Series:  “Spinal Cord Compression” – August 14, 2012.</w:t>
      </w:r>
    </w:p>
    <w:p w:rsidR="00BE14EA" w:rsidRDefault="00BE14EA" w:rsidP="00BE14EA">
      <w:pPr>
        <w:numPr>
          <w:ilvl w:val="1"/>
          <w:numId w:val="30"/>
        </w:numPr>
        <w:spacing w:line="360" w:lineRule="auto"/>
      </w:pPr>
      <w:r>
        <w:t>”</w:t>
      </w:r>
      <w:r w:rsidRPr="00BE14EA">
        <w:t>Surgical Considerations in Work-Related Spinal Injuries</w:t>
      </w:r>
      <w:r>
        <w:t xml:space="preserve">” – Speaker at </w:t>
      </w:r>
      <w:smartTag w:uri="urn:schemas-microsoft-com:office:smarttags" w:element="place">
        <w:smartTag w:uri="urn:schemas-microsoft-com:office:smarttags" w:element="State">
          <w:r>
            <w:t>Ohio</w:t>
          </w:r>
        </w:smartTag>
      </w:smartTag>
      <w:r>
        <w:t xml:space="preserve"> State Industrial Commission Annual Meeting.  Audience of &gt;100 Attorneys and Workers’ Compensation Managers.  Sept. 10, 2012</w:t>
      </w:r>
    </w:p>
    <w:p w:rsidR="00DF27AF" w:rsidRDefault="00DF27AF" w:rsidP="00DF27AF">
      <w:pPr>
        <w:numPr>
          <w:ilvl w:val="1"/>
          <w:numId w:val="30"/>
        </w:numPr>
        <w:spacing w:line="360" w:lineRule="auto"/>
      </w:pPr>
      <w:r>
        <w:t>UHCMC Department of Internal Medicine Grand Rounds:  “</w:t>
      </w:r>
      <w:r w:rsidRPr="00DF27AF">
        <w:t>New Approaches in the Surgical Treatment of the Spine</w:t>
      </w:r>
      <w:r>
        <w:t>”.  Oct. 16, 2012.</w:t>
      </w:r>
    </w:p>
    <w:p w:rsidR="002F1AC6" w:rsidRDefault="002F1AC6" w:rsidP="002F1AC6">
      <w:pPr>
        <w:numPr>
          <w:ilvl w:val="1"/>
          <w:numId w:val="30"/>
        </w:numPr>
      </w:pPr>
      <w:r w:rsidRPr="002F1AC6">
        <w:t>AANS/CNS Joint Spine Section Meeting:  “Minimally Invasive Treatment of Thoracolumbar Fractures in the Elderly” Special course lecture</w:t>
      </w:r>
      <w:r>
        <w:t xml:space="preserve"> March 7, 2013.</w:t>
      </w:r>
    </w:p>
    <w:p w:rsidR="002F1AC6" w:rsidRPr="002F1AC6" w:rsidRDefault="002F1AC6" w:rsidP="002F1AC6">
      <w:pPr>
        <w:ind w:left="1080"/>
      </w:pPr>
    </w:p>
    <w:p w:rsidR="002F1AC6" w:rsidRDefault="002F1AC6" w:rsidP="002F1AC6">
      <w:pPr>
        <w:numPr>
          <w:ilvl w:val="1"/>
          <w:numId w:val="30"/>
        </w:numPr>
      </w:pPr>
      <w:r w:rsidRPr="002F1AC6">
        <w:t>UH Department of Anesthesiology / Pain Medicine Grand Rounds Speaker:  “Evaluation and Surgical Management of Low Back Pain”</w:t>
      </w:r>
      <w:r>
        <w:t>. March 18, 2013</w:t>
      </w:r>
    </w:p>
    <w:p w:rsidR="002F1AC6" w:rsidRDefault="002F1AC6" w:rsidP="002F1AC6">
      <w:pPr>
        <w:pStyle w:val="ListParagraph"/>
      </w:pPr>
    </w:p>
    <w:p w:rsidR="002F1AC6" w:rsidRDefault="002F1AC6" w:rsidP="002F1AC6">
      <w:pPr>
        <w:numPr>
          <w:ilvl w:val="1"/>
          <w:numId w:val="30"/>
        </w:numPr>
      </w:pPr>
      <w:r>
        <w:t xml:space="preserve">Southwest General Hospital Spine Symposium:  “Minimally Invasive Spine </w:t>
      </w:r>
      <w:proofErr w:type="spellStart"/>
      <w:r>
        <w:t>Sugery</w:t>
      </w:r>
      <w:proofErr w:type="spellEnd"/>
      <w:r>
        <w:t>”. April 19, 2013.</w:t>
      </w:r>
    </w:p>
    <w:p w:rsidR="002F1AC6" w:rsidRDefault="002F1AC6" w:rsidP="002F1AC6">
      <w:pPr>
        <w:pStyle w:val="ListParagraph"/>
      </w:pPr>
    </w:p>
    <w:p w:rsidR="002F1AC6" w:rsidRDefault="002F1AC6" w:rsidP="002F1AC6">
      <w:pPr>
        <w:numPr>
          <w:ilvl w:val="1"/>
          <w:numId w:val="30"/>
        </w:numPr>
      </w:pPr>
      <w:r>
        <w:t xml:space="preserve">Society for Minimally Invasive Spine Surgery (SMISS) Annual Meeting:  “Indirect </w:t>
      </w:r>
      <w:proofErr w:type="spellStart"/>
      <w:r>
        <w:t>Decompressive</w:t>
      </w:r>
      <w:proofErr w:type="spellEnd"/>
      <w:r>
        <w:t xml:space="preserve"> Techniques (</w:t>
      </w:r>
      <w:proofErr w:type="spellStart"/>
      <w:r>
        <w:t>Interspinous</w:t>
      </w:r>
      <w:proofErr w:type="spellEnd"/>
      <w:r>
        <w:t xml:space="preserve"> Process Devices)”.  November 2, 2013.</w:t>
      </w:r>
    </w:p>
    <w:p w:rsidR="0081155A" w:rsidRDefault="0081155A" w:rsidP="0081155A"/>
    <w:p w:rsidR="0081155A" w:rsidRDefault="0081155A" w:rsidP="002F1AC6">
      <w:pPr>
        <w:numPr>
          <w:ilvl w:val="1"/>
          <w:numId w:val="30"/>
        </w:numPr>
      </w:pPr>
      <w:r>
        <w:t xml:space="preserve">Invited Honored Guest, Western Neurosurgical Society Annual Meeting (Mexican Association of Neurological Surgeons) – “XVIII </w:t>
      </w:r>
      <w:proofErr w:type="spellStart"/>
      <w:r>
        <w:t>Congresso</w:t>
      </w:r>
      <w:proofErr w:type="spellEnd"/>
      <w:r>
        <w:t xml:space="preserve"> de la </w:t>
      </w:r>
      <w:proofErr w:type="spellStart"/>
      <w:r>
        <w:t>Sociedad</w:t>
      </w:r>
      <w:proofErr w:type="spellEnd"/>
      <w:r>
        <w:t xml:space="preserve"> de </w:t>
      </w:r>
      <w:proofErr w:type="spellStart"/>
      <w:r>
        <w:t>Cirugia</w:t>
      </w:r>
      <w:proofErr w:type="spellEnd"/>
      <w:r>
        <w:t xml:space="preserve"> </w:t>
      </w:r>
      <w:proofErr w:type="spellStart"/>
      <w:r>
        <w:t>Neurologica</w:t>
      </w:r>
      <w:proofErr w:type="spellEnd"/>
      <w:r>
        <w:t xml:space="preserve"> de </w:t>
      </w:r>
      <w:proofErr w:type="spellStart"/>
      <w:r>
        <w:t>Occidente</w:t>
      </w:r>
      <w:proofErr w:type="spellEnd"/>
      <w:r>
        <w:t>”</w:t>
      </w:r>
      <w:r w:rsidR="0087759D">
        <w:t xml:space="preserve"> – presented one plenary session lecture on neurosurgical education in U.S. medical schools, and three presentations in section plenary sessions, July 16-19, 2014</w:t>
      </w:r>
    </w:p>
    <w:p w:rsidR="0087759D" w:rsidRDefault="0087759D" w:rsidP="0087759D"/>
    <w:p w:rsidR="0087759D" w:rsidRDefault="0087759D" w:rsidP="002F1AC6">
      <w:pPr>
        <w:numPr>
          <w:ilvl w:val="1"/>
          <w:numId w:val="30"/>
        </w:numPr>
      </w:pPr>
      <w:r>
        <w:t>“MIS treatment of Spinal Trauma” – 5</w:t>
      </w:r>
      <w:r w:rsidRPr="0087759D">
        <w:rPr>
          <w:vertAlign w:val="superscript"/>
        </w:rPr>
        <w:t>th</w:t>
      </w:r>
      <w:r>
        <w:t xml:space="preserve"> Annual MINS (Minimally Invasive Neurosurgical Society) meeting,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 July 25, 2014</w:t>
      </w:r>
    </w:p>
    <w:p w:rsidR="005E22B4" w:rsidRDefault="005E22B4" w:rsidP="005E22B4"/>
    <w:p w:rsidR="005E22B4" w:rsidRDefault="005E22B4" w:rsidP="002F1AC6">
      <w:pPr>
        <w:numPr>
          <w:ilvl w:val="1"/>
          <w:numId w:val="30"/>
        </w:numPr>
      </w:pPr>
      <w:r>
        <w:t>11</w:t>
      </w:r>
      <w:r w:rsidRPr="005E22B4">
        <w:rPr>
          <w:vertAlign w:val="superscript"/>
        </w:rPr>
        <w:t>th</w:t>
      </w:r>
      <w:r>
        <w:t xml:space="preserve"> Annual </w:t>
      </w:r>
      <w:proofErr w:type="spellStart"/>
      <w:r>
        <w:t>Mazama</w:t>
      </w:r>
      <w:proofErr w:type="spellEnd"/>
      <w:r>
        <w:t xml:space="preserve"> Spine </w:t>
      </w:r>
      <w:smartTag w:uri="urn:schemas-microsoft-com:office:smarttags" w:element="City">
        <w:smartTag w:uri="urn:schemas-microsoft-com:office:smarttags" w:element="place">
          <w:r>
            <w:t>Summit</w:t>
          </w:r>
        </w:smartTag>
      </w:smartTag>
      <w:r>
        <w:t xml:space="preserve">:  “Review of </w:t>
      </w:r>
      <w:proofErr w:type="spellStart"/>
      <w:r>
        <w:t>Interspinous</w:t>
      </w:r>
      <w:proofErr w:type="spellEnd"/>
      <w:r>
        <w:t xml:space="preserve"> Process Devices and Indications”.  February 7, 2015</w:t>
      </w:r>
    </w:p>
    <w:p w:rsidR="00556ECB" w:rsidRDefault="00556ECB" w:rsidP="00556ECB">
      <w:pPr>
        <w:pStyle w:val="ListParagraph"/>
      </w:pPr>
    </w:p>
    <w:p w:rsidR="00556ECB" w:rsidRDefault="00556ECB" w:rsidP="002F1AC6">
      <w:pPr>
        <w:numPr>
          <w:ilvl w:val="1"/>
          <w:numId w:val="30"/>
        </w:numPr>
      </w:pPr>
      <w:r>
        <w:t xml:space="preserve">“MIS Treatment Options for Thoracic Discectomy / </w:t>
      </w:r>
      <w:proofErr w:type="spellStart"/>
      <w:r>
        <w:t>Corpectomy</w:t>
      </w:r>
      <w:proofErr w:type="spellEnd"/>
      <w:r>
        <w:t>” – AANS 84</w:t>
      </w:r>
      <w:r w:rsidRPr="00556ECB">
        <w:rPr>
          <w:vertAlign w:val="superscript"/>
        </w:rPr>
        <w:t>th</w:t>
      </w:r>
      <w:r>
        <w:t xml:space="preserve"> Annual Meeting, May 2, 2016 Breakfast Seminar</w:t>
      </w:r>
    </w:p>
    <w:p w:rsidR="00556ECB" w:rsidRDefault="00556ECB" w:rsidP="00556ECB">
      <w:pPr>
        <w:pStyle w:val="ListParagraph"/>
      </w:pPr>
    </w:p>
    <w:p w:rsidR="00556ECB" w:rsidRDefault="00556ECB" w:rsidP="002F1AC6">
      <w:pPr>
        <w:numPr>
          <w:ilvl w:val="1"/>
          <w:numId w:val="30"/>
        </w:numPr>
      </w:pPr>
      <w:r>
        <w:t>“Academic Practice:  Risks and Benefits” – 7</w:t>
      </w:r>
      <w:r w:rsidRPr="00556ECB">
        <w:rPr>
          <w:vertAlign w:val="superscript"/>
        </w:rPr>
        <w:t>th</w:t>
      </w:r>
      <w:r>
        <w:t xml:space="preserve"> Annual MINS (Minimally Invasive Neurosurgical Society) meeting, Mackinaw Island, MI  Aug 12, 2016.</w:t>
      </w:r>
    </w:p>
    <w:p w:rsidR="003B366D" w:rsidRDefault="003B366D" w:rsidP="003B366D">
      <w:pPr>
        <w:pStyle w:val="ListParagraph"/>
      </w:pPr>
    </w:p>
    <w:p w:rsidR="003B366D" w:rsidRDefault="003B366D" w:rsidP="002F1AC6">
      <w:pPr>
        <w:numPr>
          <w:ilvl w:val="1"/>
          <w:numId w:val="30"/>
        </w:numPr>
      </w:pPr>
      <w:r>
        <w:t xml:space="preserve">“MIS Treatment Options for Thoracic Discectomy / </w:t>
      </w:r>
      <w:proofErr w:type="spellStart"/>
      <w:r>
        <w:t>Corpectomy</w:t>
      </w:r>
      <w:proofErr w:type="spellEnd"/>
      <w:r>
        <w:t>” – AANS 85</w:t>
      </w:r>
      <w:r w:rsidRPr="00556ECB">
        <w:rPr>
          <w:vertAlign w:val="superscript"/>
        </w:rPr>
        <w:t>th</w:t>
      </w:r>
      <w:r>
        <w:t xml:space="preserve"> Annual Meeting, April 25, 2017 Breakfast Seminar</w:t>
      </w:r>
    </w:p>
    <w:p w:rsidR="002F1AC6" w:rsidRPr="00BE14EA" w:rsidRDefault="002F1AC6" w:rsidP="002470E7"/>
    <w:p w:rsidR="00393225" w:rsidRDefault="00393225" w:rsidP="00393225">
      <w:pPr>
        <w:pStyle w:val="BodyText3"/>
        <w:spacing w:line="360" w:lineRule="auto"/>
        <w:rPr>
          <w:sz w:val="20"/>
        </w:rPr>
      </w:pPr>
    </w:p>
    <w:p w:rsidR="000F1944" w:rsidRPr="00CA067B" w:rsidRDefault="00E630CA" w:rsidP="00393225">
      <w:pPr>
        <w:pStyle w:val="BodyText3"/>
        <w:spacing w:line="360" w:lineRule="auto"/>
        <w:rPr>
          <w:b w:val="0"/>
          <w:szCs w:val="24"/>
        </w:rPr>
      </w:pPr>
      <w:r w:rsidRPr="00CA067B">
        <w:rPr>
          <w:szCs w:val="24"/>
        </w:rPr>
        <w:t>Other Administrative / Service Activities:</w:t>
      </w:r>
    </w:p>
    <w:p w:rsidR="00CA067B" w:rsidRDefault="00E630CA" w:rsidP="00CA067B">
      <w:pPr>
        <w:pStyle w:val="BodyText3"/>
        <w:numPr>
          <w:ilvl w:val="0"/>
          <w:numId w:val="35"/>
        </w:numPr>
        <w:spacing w:line="360" w:lineRule="auto"/>
        <w:rPr>
          <w:b w:val="0"/>
          <w:sz w:val="20"/>
        </w:rPr>
      </w:pPr>
      <w:r>
        <w:rPr>
          <w:b w:val="0"/>
          <w:sz w:val="20"/>
        </w:rPr>
        <w:lastRenderedPageBreak/>
        <w:t>Member, Department of Neurosurgery Quality Assurance Committee, 2009-</w:t>
      </w:r>
      <w:r w:rsidR="003F6679">
        <w:rPr>
          <w:b w:val="0"/>
          <w:sz w:val="20"/>
        </w:rPr>
        <w:t>2015</w:t>
      </w:r>
      <w:r w:rsidR="00CA067B">
        <w:rPr>
          <w:b w:val="0"/>
          <w:sz w:val="20"/>
        </w:rPr>
        <w:t>.  Includes quarterly meetings to review quality data and morbidity/mortality data for the department, and analysis with development of action plans for identified system problems</w:t>
      </w:r>
    </w:p>
    <w:p w:rsidR="00E630CA" w:rsidRDefault="00E630CA" w:rsidP="00E630CA">
      <w:pPr>
        <w:pStyle w:val="BodyText3"/>
        <w:numPr>
          <w:ilvl w:val="0"/>
          <w:numId w:val="35"/>
        </w:numPr>
        <w:spacing w:line="360" w:lineRule="auto"/>
        <w:rPr>
          <w:b w:val="0"/>
          <w:sz w:val="20"/>
        </w:rPr>
      </w:pPr>
      <w:r>
        <w:rPr>
          <w:b w:val="0"/>
          <w:sz w:val="20"/>
        </w:rPr>
        <w:t>Director, Spine Center of the Neurological Institute at University Hospitals Case Medical Center</w:t>
      </w:r>
      <w:r w:rsidR="00B02D54">
        <w:rPr>
          <w:b w:val="0"/>
          <w:sz w:val="20"/>
        </w:rPr>
        <w:t xml:space="preserve"> 2008-</w:t>
      </w:r>
      <w:r w:rsidR="003F6679">
        <w:rPr>
          <w:b w:val="0"/>
          <w:sz w:val="20"/>
        </w:rPr>
        <w:t>2015</w:t>
      </w:r>
      <w:r w:rsidR="00CA067B">
        <w:rPr>
          <w:b w:val="0"/>
          <w:sz w:val="20"/>
        </w:rPr>
        <w:t>.  Includes 2-6 hours per week in center planning, administrative meetings, discussions with Institute leaders and administration</w:t>
      </w:r>
    </w:p>
    <w:p w:rsidR="00B02D54" w:rsidRDefault="00B02D54" w:rsidP="00E630CA">
      <w:pPr>
        <w:pStyle w:val="BodyText3"/>
        <w:numPr>
          <w:ilvl w:val="0"/>
          <w:numId w:val="35"/>
        </w:numPr>
        <w:spacing w:line="360" w:lineRule="auto"/>
        <w:rPr>
          <w:b w:val="0"/>
          <w:sz w:val="20"/>
        </w:rPr>
      </w:pPr>
      <w:r>
        <w:rPr>
          <w:b w:val="0"/>
          <w:sz w:val="20"/>
        </w:rPr>
        <w:t>Applicant Interviewer for CWRU SOM.  Involves weekly interview session with prospective applicants for medical school, completion of online applicant assessment and recommendation for or against acceptance, 2008-</w:t>
      </w:r>
      <w:r w:rsidR="003F6679">
        <w:rPr>
          <w:b w:val="0"/>
          <w:sz w:val="20"/>
        </w:rPr>
        <w:t>2015</w:t>
      </w:r>
    </w:p>
    <w:p w:rsidR="008E4A7E" w:rsidRDefault="008E4A7E" w:rsidP="00E630CA">
      <w:pPr>
        <w:pStyle w:val="BodyText3"/>
        <w:numPr>
          <w:ilvl w:val="0"/>
          <w:numId w:val="35"/>
        </w:numPr>
        <w:spacing w:line="360" w:lineRule="auto"/>
        <w:rPr>
          <w:b w:val="0"/>
          <w:sz w:val="20"/>
        </w:rPr>
      </w:pPr>
      <w:r>
        <w:rPr>
          <w:b w:val="0"/>
          <w:sz w:val="20"/>
        </w:rPr>
        <w:t xml:space="preserve">Online consultant / advisor for </w:t>
      </w:r>
      <w:proofErr w:type="spellStart"/>
      <w:r>
        <w:rPr>
          <w:b w:val="0"/>
          <w:sz w:val="20"/>
        </w:rPr>
        <w:t>NetWellness</w:t>
      </w:r>
      <w:proofErr w:type="spellEnd"/>
      <w:r>
        <w:rPr>
          <w:b w:val="0"/>
          <w:sz w:val="20"/>
        </w:rPr>
        <w:t>, 2009-present.  Involves responding to posted general information queries from users of the website seeking information related to spine health and spine disease</w:t>
      </w:r>
    </w:p>
    <w:p w:rsidR="00A836C7" w:rsidRDefault="00A836C7" w:rsidP="00E630CA">
      <w:pPr>
        <w:pStyle w:val="BodyText3"/>
        <w:numPr>
          <w:ilvl w:val="0"/>
          <w:numId w:val="35"/>
        </w:numPr>
        <w:spacing w:line="360" w:lineRule="auto"/>
        <w:rPr>
          <w:b w:val="0"/>
          <w:sz w:val="20"/>
        </w:rPr>
      </w:pPr>
      <w:r>
        <w:rPr>
          <w:b w:val="0"/>
          <w:sz w:val="20"/>
        </w:rPr>
        <w:t>Provided expert testimony to American Medical Association (AMA) Current Procedural Terminology (CPT) Editorial Committee meeting October 2011</w:t>
      </w:r>
    </w:p>
    <w:p w:rsidR="00DD1CC5" w:rsidRDefault="00DD1CC5" w:rsidP="00E630CA">
      <w:pPr>
        <w:pStyle w:val="BodyText3"/>
        <w:numPr>
          <w:ilvl w:val="0"/>
          <w:numId w:val="35"/>
        </w:numPr>
        <w:spacing w:line="360" w:lineRule="auto"/>
        <w:rPr>
          <w:b w:val="0"/>
          <w:sz w:val="20"/>
        </w:rPr>
      </w:pPr>
      <w:r>
        <w:rPr>
          <w:b w:val="0"/>
          <w:sz w:val="20"/>
        </w:rPr>
        <w:t>Elected to three-year term as member of the Case Western Reserve University School of Medicine Faculty Council (2012-2015)</w:t>
      </w:r>
    </w:p>
    <w:p w:rsidR="00D4557D" w:rsidRDefault="00D4557D" w:rsidP="00E630CA">
      <w:pPr>
        <w:pStyle w:val="BodyText3"/>
        <w:numPr>
          <w:ilvl w:val="0"/>
          <w:numId w:val="35"/>
        </w:numPr>
        <w:spacing w:line="360" w:lineRule="auto"/>
        <w:rPr>
          <w:b w:val="0"/>
          <w:sz w:val="20"/>
        </w:rPr>
      </w:pPr>
      <w:r>
        <w:rPr>
          <w:b w:val="0"/>
          <w:i/>
          <w:sz w:val="20"/>
        </w:rPr>
        <w:t>World Neurosurgery</w:t>
      </w:r>
      <w:r>
        <w:rPr>
          <w:b w:val="0"/>
          <w:sz w:val="20"/>
        </w:rPr>
        <w:t xml:space="preserve"> Editorial Reviewer, 2011-present.</w:t>
      </w:r>
    </w:p>
    <w:p w:rsidR="00114B3C" w:rsidRDefault="00114B3C" w:rsidP="00E630CA">
      <w:pPr>
        <w:pStyle w:val="BodyText3"/>
        <w:numPr>
          <w:ilvl w:val="0"/>
          <w:numId w:val="35"/>
        </w:numPr>
        <w:spacing w:line="360" w:lineRule="auto"/>
        <w:rPr>
          <w:b w:val="0"/>
          <w:sz w:val="20"/>
        </w:rPr>
      </w:pPr>
      <w:r>
        <w:rPr>
          <w:b w:val="0"/>
          <w:sz w:val="20"/>
        </w:rPr>
        <w:t>Editorial Reviewer for Journal of Neurosurgical Sciences, 2014-present</w:t>
      </w:r>
    </w:p>
    <w:p w:rsidR="004511E8" w:rsidRDefault="004511E8" w:rsidP="00E630CA">
      <w:pPr>
        <w:pStyle w:val="BodyText3"/>
        <w:numPr>
          <w:ilvl w:val="0"/>
          <w:numId w:val="35"/>
        </w:numPr>
        <w:spacing w:line="360" w:lineRule="auto"/>
        <w:rPr>
          <w:b w:val="0"/>
          <w:sz w:val="20"/>
        </w:rPr>
      </w:pPr>
      <w:r>
        <w:rPr>
          <w:b w:val="0"/>
          <w:sz w:val="20"/>
        </w:rPr>
        <w:t>Department Liaison for development of EMR (system-wide at UH hospitals) content specific to Neurosurgery.  2012-13.</w:t>
      </w:r>
    </w:p>
    <w:p w:rsidR="002470E7" w:rsidRDefault="002470E7" w:rsidP="00E630CA">
      <w:pPr>
        <w:pStyle w:val="BodyText3"/>
        <w:numPr>
          <w:ilvl w:val="0"/>
          <w:numId w:val="35"/>
        </w:numPr>
        <w:spacing w:line="360" w:lineRule="auto"/>
        <w:rPr>
          <w:b w:val="0"/>
          <w:sz w:val="20"/>
        </w:rPr>
      </w:pPr>
      <w:r>
        <w:rPr>
          <w:b w:val="0"/>
          <w:sz w:val="20"/>
        </w:rPr>
        <w:t>Member, Bylaws Committee, Neurosurgical Society of America, 2014-</w:t>
      </w:r>
      <w:r w:rsidR="003F6679">
        <w:rPr>
          <w:b w:val="0"/>
          <w:sz w:val="20"/>
        </w:rPr>
        <w:t>present</w:t>
      </w:r>
    </w:p>
    <w:p w:rsidR="005E45BD" w:rsidRDefault="005E45BD" w:rsidP="00E630CA">
      <w:pPr>
        <w:pStyle w:val="BodyText3"/>
        <w:numPr>
          <w:ilvl w:val="0"/>
          <w:numId w:val="35"/>
        </w:numPr>
        <w:spacing w:line="360" w:lineRule="auto"/>
        <w:rPr>
          <w:b w:val="0"/>
          <w:sz w:val="20"/>
        </w:rPr>
      </w:pPr>
      <w:r>
        <w:rPr>
          <w:b w:val="0"/>
          <w:sz w:val="20"/>
        </w:rPr>
        <w:t>Supervisor, 3</w:t>
      </w:r>
      <w:r w:rsidRPr="005E45BD">
        <w:rPr>
          <w:b w:val="0"/>
          <w:sz w:val="20"/>
          <w:vertAlign w:val="superscript"/>
        </w:rPr>
        <w:t>rd</w:t>
      </w:r>
      <w:r>
        <w:rPr>
          <w:b w:val="0"/>
          <w:sz w:val="20"/>
        </w:rPr>
        <w:t xml:space="preserve"> and 4</w:t>
      </w:r>
      <w:r w:rsidRPr="005E45BD">
        <w:rPr>
          <w:b w:val="0"/>
          <w:sz w:val="20"/>
          <w:vertAlign w:val="superscript"/>
        </w:rPr>
        <w:t>th</w:t>
      </w:r>
      <w:r>
        <w:rPr>
          <w:b w:val="0"/>
          <w:sz w:val="20"/>
        </w:rPr>
        <w:t xml:space="preserve"> year medical student Neurosurgery rotations, WFBMC, 2015-</w:t>
      </w:r>
      <w:r w:rsidR="00F03BE1">
        <w:rPr>
          <w:b w:val="0"/>
          <w:sz w:val="20"/>
        </w:rPr>
        <w:t>2017</w:t>
      </w:r>
      <w:r w:rsidR="00556ECB">
        <w:rPr>
          <w:b w:val="0"/>
          <w:sz w:val="20"/>
        </w:rPr>
        <w:t>.</w:t>
      </w:r>
    </w:p>
    <w:p w:rsidR="00556ECB" w:rsidRPr="00556ECB" w:rsidRDefault="00556ECB" w:rsidP="00556ECB">
      <w:pPr>
        <w:pStyle w:val="BodyText3"/>
        <w:numPr>
          <w:ilvl w:val="0"/>
          <w:numId w:val="35"/>
        </w:numPr>
        <w:spacing w:line="360" w:lineRule="auto"/>
        <w:rPr>
          <w:b w:val="0"/>
          <w:sz w:val="20"/>
        </w:rPr>
      </w:pPr>
      <w:r>
        <w:rPr>
          <w:b w:val="0"/>
          <w:sz w:val="20"/>
        </w:rPr>
        <w:t>Committee Member, WFBMC VAC (Value Analysis Committ</w:t>
      </w:r>
      <w:r w:rsidR="00F03BE1">
        <w:rPr>
          <w:b w:val="0"/>
          <w:sz w:val="20"/>
        </w:rPr>
        <w:t>ee) for Surgical Services, 2016 – June 2017</w:t>
      </w:r>
    </w:p>
    <w:p w:rsidR="00393225" w:rsidRDefault="00393225" w:rsidP="00393225">
      <w:pPr>
        <w:pStyle w:val="BodyText3"/>
        <w:spacing w:line="360" w:lineRule="auto"/>
        <w:rPr>
          <w:sz w:val="20"/>
        </w:rPr>
      </w:pPr>
    </w:p>
    <w:sectPr w:rsidR="00393225">
      <w:headerReference w:type="even" r:id="rId18"/>
      <w:headerReference w:type="default" r:id="rId19"/>
      <w:footerReference w:type="even" r:id="rId20"/>
      <w:footerReference w:type="default" r:id="rId21"/>
      <w:headerReference w:type="first" r:id="rId22"/>
      <w:footerReference w:type="first" r:id="rId23"/>
      <w:pgSz w:w="12240" w:h="15840"/>
      <w:pgMar w:top="900" w:right="1800" w:bottom="990" w:left="1526"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D9" w:rsidRDefault="00E03AD9">
      <w:r>
        <w:separator/>
      </w:r>
    </w:p>
  </w:endnote>
  <w:endnote w:type="continuationSeparator" w:id="0">
    <w:p w:rsidR="00E03AD9" w:rsidRDefault="00E0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85" w:rsidRDefault="00DF3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85" w:rsidRDefault="00DF3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85" w:rsidRDefault="00DF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D9" w:rsidRDefault="00E03AD9">
      <w:r>
        <w:separator/>
      </w:r>
    </w:p>
  </w:footnote>
  <w:footnote w:type="continuationSeparator" w:id="0">
    <w:p w:rsidR="00E03AD9" w:rsidRDefault="00E0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3C" w:rsidRDefault="00114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B3C" w:rsidRDefault="00114B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3C" w:rsidRDefault="00114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BBB">
      <w:rPr>
        <w:rStyle w:val="PageNumber"/>
        <w:noProof/>
      </w:rPr>
      <w:t>2</w:t>
    </w:r>
    <w:r>
      <w:rPr>
        <w:rStyle w:val="PageNumber"/>
      </w:rPr>
      <w:fldChar w:fldCharType="end"/>
    </w:r>
  </w:p>
  <w:p w:rsidR="00114B3C" w:rsidRDefault="00114B3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85" w:rsidRDefault="00DF3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D7A"/>
    <w:multiLevelType w:val="singleLevel"/>
    <w:tmpl w:val="BFCEDEEA"/>
    <w:lvl w:ilvl="0">
      <w:start w:val="23"/>
      <w:numFmt w:val="decimal"/>
      <w:lvlText w:val="%1"/>
      <w:lvlJc w:val="left"/>
      <w:pPr>
        <w:tabs>
          <w:tab w:val="num" w:pos="360"/>
        </w:tabs>
        <w:ind w:left="360" w:hanging="360"/>
      </w:pPr>
      <w:rPr>
        <w:rFonts w:hint="default"/>
        <w:b/>
      </w:rPr>
    </w:lvl>
  </w:abstractNum>
  <w:abstractNum w:abstractNumId="1">
    <w:nsid w:val="049C76BF"/>
    <w:multiLevelType w:val="hybridMultilevel"/>
    <w:tmpl w:val="861417DA"/>
    <w:lvl w:ilvl="0" w:tplc="7D30402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52270"/>
    <w:multiLevelType w:val="singleLevel"/>
    <w:tmpl w:val="C8AE5680"/>
    <w:lvl w:ilvl="0">
      <w:start w:val="4"/>
      <w:numFmt w:val="decimal"/>
      <w:lvlText w:val="%1"/>
      <w:lvlJc w:val="left"/>
      <w:pPr>
        <w:tabs>
          <w:tab w:val="num" w:pos="360"/>
        </w:tabs>
        <w:ind w:left="360" w:hanging="360"/>
      </w:pPr>
      <w:rPr>
        <w:rFonts w:hint="default"/>
        <w:b/>
      </w:rPr>
    </w:lvl>
  </w:abstractNum>
  <w:abstractNum w:abstractNumId="3">
    <w:nsid w:val="0BB97B50"/>
    <w:multiLevelType w:val="singleLevel"/>
    <w:tmpl w:val="0409000F"/>
    <w:lvl w:ilvl="0">
      <w:start w:val="1"/>
      <w:numFmt w:val="decimal"/>
      <w:lvlText w:val="%1."/>
      <w:lvlJc w:val="left"/>
      <w:pPr>
        <w:tabs>
          <w:tab w:val="num" w:pos="360"/>
        </w:tabs>
        <w:ind w:left="360" w:hanging="360"/>
      </w:pPr>
    </w:lvl>
  </w:abstractNum>
  <w:abstractNum w:abstractNumId="4">
    <w:nsid w:val="0DD6737E"/>
    <w:multiLevelType w:val="multilevel"/>
    <w:tmpl w:val="4A565A2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EF3569"/>
    <w:multiLevelType w:val="hybridMultilevel"/>
    <w:tmpl w:val="B1743BE0"/>
    <w:lvl w:ilvl="0" w:tplc="A39417DC">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403FC"/>
    <w:multiLevelType w:val="hybridMultilevel"/>
    <w:tmpl w:val="36CEDEAE"/>
    <w:lvl w:ilvl="0" w:tplc="E0D02D38">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23385292"/>
    <w:multiLevelType w:val="hybridMultilevel"/>
    <w:tmpl w:val="443AE08C"/>
    <w:lvl w:ilvl="0" w:tplc="D8BC4DF8">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27940"/>
    <w:multiLevelType w:val="multilevel"/>
    <w:tmpl w:val="4A565A2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9D3B2F"/>
    <w:multiLevelType w:val="singleLevel"/>
    <w:tmpl w:val="7764D394"/>
    <w:lvl w:ilvl="0">
      <w:start w:val="1"/>
      <w:numFmt w:val="decimal"/>
      <w:lvlText w:val="%1."/>
      <w:lvlJc w:val="left"/>
      <w:pPr>
        <w:tabs>
          <w:tab w:val="num" w:pos="540"/>
        </w:tabs>
        <w:ind w:left="540" w:hanging="540"/>
      </w:pPr>
      <w:rPr>
        <w:rFonts w:hint="default"/>
      </w:rPr>
    </w:lvl>
  </w:abstractNum>
  <w:abstractNum w:abstractNumId="10">
    <w:nsid w:val="26EF6B4C"/>
    <w:multiLevelType w:val="singleLevel"/>
    <w:tmpl w:val="0F825834"/>
    <w:lvl w:ilvl="0">
      <w:numFmt w:val="bullet"/>
      <w:lvlText w:val="-"/>
      <w:lvlJc w:val="left"/>
      <w:pPr>
        <w:tabs>
          <w:tab w:val="num" w:pos="720"/>
        </w:tabs>
        <w:ind w:left="720" w:hanging="360"/>
      </w:pPr>
      <w:rPr>
        <w:rFonts w:hint="default"/>
      </w:rPr>
    </w:lvl>
  </w:abstractNum>
  <w:abstractNum w:abstractNumId="11">
    <w:nsid w:val="2A216C07"/>
    <w:multiLevelType w:val="hybridMultilevel"/>
    <w:tmpl w:val="3BA0FD30"/>
    <w:lvl w:ilvl="0" w:tplc="B0B0BF02">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9822B2"/>
    <w:multiLevelType w:val="singleLevel"/>
    <w:tmpl w:val="0409000F"/>
    <w:lvl w:ilvl="0">
      <w:start w:val="1"/>
      <w:numFmt w:val="decimal"/>
      <w:lvlText w:val="%1."/>
      <w:lvlJc w:val="left"/>
      <w:pPr>
        <w:tabs>
          <w:tab w:val="num" w:pos="360"/>
        </w:tabs>
        <w:ind w:left="360" w:hanging="360"/>
      </w:pPr>
    </w:lvl>
  </w:abstractNum>
  <w:abstractNum w:abstractNumId="13">
    <w:nsid w:val="303512F3"/>
    <w:multiLevelType w:val="singleLevel"/>
    <w:tmpl w:val="0409000F"/>
    <w:lvl w:ilvl="0">
      <w:start w:val="1"/>
      <w:numFmt w:val="decimal"/>
      <w:lvlText w:val="%1."/>
      <w:lvlJc w:val="left"/>
      <w:pPr>
        <w:tabs>
          <w:tab w:val="num" w:pos="360"/>
        </w:tabs>
        <w:ind w:left="360" w:hanging="360"/>
      </w:pPr>
    </w:lvl>
  </w:abstractNum>
  <w:abstractNum w:abstractNumId="14">
    <w:nsid w:val="314A2A1F"/>
    <w:multiLevelType w:val="singleLevel"/>
    <w:tmpl w:val="7764D394"/>
    <w:lvl w:ilvl="0">
      <w:start w:val="3"/>
      <w:numFmt w:val="decimal"/>
      <w:lvlText w:val="%1."/>
      <w:lvlJc w:val="left"/>
      <w:pPr>
        <w:tabs>
          <w:tab w:val="num" w:pos="540"/>
        </w:tabs>
        <w:ind w:left="540" w:hanging="540"/>
      </w:pPr>
      <w:rPr>
        <w:rFonts w:hint="default"/>
      </w:rPr>
    </w:lvl>
  </w:abstractNum>
  <w:abstractNum w:abstractNumId="15">
    <w:nsid w:val="31793E93"/>
    <w:multiLevelType w:val="singleLevel"/>
    <w:tmpl w:val="7764D394"/>
    <w:lvl w:ilvl="0">
      <w:start w:val="5"/>
      <w:numFmt w:val="decimal"/>
      <w:lvlText w:val="%1."/>
      <w:lvlJc w:val="left"/>
      <w:pPr>
        <w:tabs>
          <w:tab w:val="num" w:pos="540"/>
        </w:tabs>
        <w:ind w:left="540" w:hanging="540"/>
      </w:pPr>
      <w:rPr>
        <w:rFonts w:hint="default"/>
      </w:rPr>
    </w:lvl>
  </w:abstractNum>
  <w:abstractNum w:abstractNumId="16">
    <w:nsid w:val="32D378A4"/>
    <w:multiLevelType w:val="singleLevel"/>
    <w:tmpl w:val="0409000F"/>
    <w:lvl w:ilvl="0">
      <w:start w:val="1"/>
      <w:numFmt w:val="decimal"/>
      <w:lvlText w:val="%1."/>
      <w:lvlJc w:val="left"/>
      <w:pPr>
        <w:tabs>
          <w:tab w:val="num" w:pos="360"/>
        </w:tabs>
        <w:ind w:left="360" w:hanging="360"/>
      </w:pPr>
    </w:lvl>
  </w:abstractNum>
  <w:abstractNum w:abstractNumId="17">
    <w:nsid w:val="41AE5F0C"/>
    <w:multiLevelType w:val="hybridMultilevel"/>
    <w:tmpl w:val="56DA478C"/>
    <w:lvl w:ilvl="0" w:tplc="D8BC4DF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A23C6"/>
    <w:multiLevelType w:val="hybridMultilevel"/>
    <w:tmpl w:val="5CA48092"/>
    <w:lvl w:ilvl="0" w:tplc="8DB850F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8D74E3"/>
    <w:multiLevelType w:val="hybridMultilevel"/>
    <w:tmpl w:val="09BA9E56"/>
    <w:lvl w:ilvl="0" w:tplc="D8BC4DF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9C1342"/>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4DB2C26"/>
    <w:multiLevelType w:val="hybridMultilevel"/>
    <w:tmpl w:val="C346F0CA"/>
    <w:lvl w:ilvl="0" w:tplc="0409000F">
      <w:start w:val="1"/>
      <w:numFmt w:val="decimal"/>
      <w:lvlText w:val="%1."/>
      <w:lvlJc w:val="left"/>
      <w:pPr>
        <w:tabs>
          <w:tab w:val="num" w:pos="720"/>
        </w:tabs>
        <w:ind w:left="720" w:hanging="360"/>
      </w:pPr>
      <w:rPr>
        <w:rFonts w:hint="default"/>
      </w:rPr>
    </w:lvl>
    <w:lvl w:ilvl="1" w:tplc="2BDC009A">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791F63"/>
    <w:multiLevelType w:val="singleLevel"/>
    <w:tmpl w:val="7764D394"/>
    <w:lvl w:ilvl="0">
      <w:start w:val="3"/>
      <w:numFmt w:val="decimal"/>
      <w:lvlText w:val="%1."/>
      <w:lvlJc w:val="left"/>
      <w:pPr>
        <w:tabs>
          <w:tab w:val="num" w:pos="540"/>
        </w:tabs>
        <w:ind w:left="540" w:hanging="540"/>
      </w:pPr>
      <w:rPr>
        <w:rFonts w:hint="default"/>
      </w:rPr>
    </w:lvl>
  </w:abstractNum>
  <w:abstractNum w:abstractNumId="23">
    <w:nsid w:val="61CC1B20"/>
    <w:multiLevelType w:val="singleLevel"/>
    <w:tmpl w:val="AF828F60"/>
    <w:lvl w:ilvl="0">
      <w:start w:val="7"/>
      <w:numFmt w:val="decimal"/>
      <w:lvlText w:val="%1."/>
      <w:lvlJc w:val="left"/>
      <w:pPr>
        <w:tabs>
          <w:tab w:val="num" w:pos="540"/>
        </w:tabs>
        <w:ind w:left="540" w:hanging="540"/>
      </w:pPr>
      <w:rPr>
        <w:rFonts w:hint="default"/>
      </w:rPr>
    </w:lvl>
  </w:abstractNum>
  <w:abstractNum w:abstractNumId="24">
    <w:nsid w:val="62C55D3D"/>
    <w:multiLevelType w:val="hybridMultilevel"/>
    <w:tmpl w:val="4A565A2E"/>
    <w:lvl w:ilvl="0" w:tplc="7FFC7C56">
      <w:start w:val="1"/>
      <w:numFmt w:val="decimal"/>
      <w:lvlText w:val="%1"/>
      <w:lvlJc w:val="left"/>
      <w:pPr>
        <w:tabs>
          <w:tab w:val="num" w:pos="720"/>
        </w:tabs>
        <w:ind w:left="720" w:hanging="360"/>
      </w:pPr>
      <w:rPr>
        <w:rFonts w:hint="default"/>
        <w:b/>
      </w:rPr>
    </w:lvl>
    <w:lvl w:ilvl="1" w:tplc="029204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6D3FB4"/>
    <w:multiLevelType w:val="singleLevel"/>
    <w:tmpl w:val="28ACA802"/>
    <w:lvl w:ilvl="0">
      <w:start w:val="1"/>
      <w:numFmt w:val="decimal"/>
      <w:lvlText w:val="%1"/>
      <w:lvlJc w:val="left"/>
      <w:pPr>
        <w:tabs>
          <w:tab w:val="num" w:pos="360"/>
        </w:tabs>
        <w:ind w:left="360" w:hanging="360"/>
      </w:pPr>
      <w:rPr>
        <w:rFonts w:hint="default"/>
        <w:b/>
      </w:rPr>
    </w:lvl>
  </w:abstractNum>
  <w:abstractNum w:abstractNumId="26">
    <w:nsid w:val="6ADF359C"/>
    <w:multiLevelType w:val="singleLevel"/>
    <w:tmpl w:val="B3AEB5CE"/>
    <w:lvl w:ilvl="0">
      <w:start w:val="14"/>
      <w:numFmt w:val="decimal"/>
      <w:lvlText w:val="%1"/>
      <w:lvlJc w:val="left"/>
      <w:pPr>
        <w:tabs>
          <w:tab w:val="num" w:pos="360"/>
        </w:tabs>
        <w:ind w:left="360" w:hanging="360"/>
      </w:pPr>
      <w:rPr>
        <w:rFonts w:hint="default"/>
        <w:b/>
      </w:rPr>
    </w:lvl>
  </w:abstractNum>
  <w:abstractNum w:abstractNumId="27">
    <w:nsid w:val="6B2537AD"/>
    <w:multiLevelType w:val="hybridMultilevel"/>
    <w:tmpl w:val="FC447850"/>
    <w:lvl w:ilvl="0" w:tplc="A7F6F9C8">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EF754F"/>
    <w:multiLevelType w:val="hybridMultilevel"/>
    <w:tmpl w:val="FBBCEE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554313"/>
    <w:multiLevelType w:val="hybridMultilevel"/>
    <w:tmpl w:val="DA8A9E54"/>
    <w:lvl w:ilvl="0" w:tplc="7D30402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A12E7A"/>
    <w:multiLevelType w:val="singleLevel"/>
    <w:tmpl w:val="0409000F"/>
    <w:lvl w:ilvl="0">
      <w:start w:val="1"/>
      <w:numFmt w:val="decimal"/>
      <w:lvlText w:val="%1."/>
      <w:lvlJc w:val="left"/>
      <w:pPr>
        <w:tabs>
          <w:tab w:val="num" w:pos="360"/>
        </w:tabs>
        <w:ind w:left="360" w:hanging="360"/>
      </w:pPr>
    </w:lvl>
  </w:abstractNum>
  <w:abstractNum w:abstractNumId="31">
    <w:nsid w:val="74A53677"/>
    <w:multiLevelType w:val="singleLevel"/>
    <w:tmpl w:val="7764D394"/>
    <w:lvl w:ilvl="0">
      <w:start w:val="3"/>
      <w:numFmt w:val="decimal"/>
      <w:lvlText w:val="%1."/>
      <w:lvlJc w:val="left"/>
      <w:pPr>
        <w:tabs>
          <w:tab w:val="num" w:pos="540"/>
        </w:tabs>
        <w:ind w:left="540" w:hanging="540"/>
      </w:pPr>
      <w:rPr>
        <w:rFonts w:hint="default"/>
      </w:rPr>
    </w:lvl>
  </w:abstractNum>
  <w:abstractNum w:abstractNumId="32">
    <w:nsid w:val="772E6A0F"/>
    <w:multiLevelType w:val="singleLevel"/>
    <w:tmpl w:val="20F6FA48"/>
    <w:lvl w:ilvl="0">
      <w:start w:val="22"/>
      <w:numFmt w:val="decimal"/>
      <w:lvlText w:val="%1"/>
      <w:lvlJc w:val="left"/>
      <w:pPr>
        <w:tabs>
          <w:tab w:val="num" w:pos="360"/>
        </w:tabs>
        <w:ind w:left="360" w:hanging="360"/>
      </w:pPr>
      <w:rPr>
        <w:rFonts w:hint="default"/>
        <w:b/>
      </w:rPr>
    </w:lvl>
  </w:abstractNum>
  <w:abstractNum w:abstractNumId="33">
    <w:nsid w:val="77C47BA6"/>
    <w:multiLevelType w:val="hybridMultilevel"/>
    <w:tmpl w:val="5E82F968"/>
    <w:lvl w:ilvl="0" w:tplc="5E147B6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81CB8"/>
    <w:multiLevelType w:val="hybridMultilevel"/>
    <w:tmpl w:val="BECE9844"/>
    <w:lvl w:ilvl="0" w:tplc="3B9AE310">
      <w:start w:val="1"/>
      <w:numFmt w:val="decimal"/>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9061B80"/>
    <w:multiLevelType w:val="hybridMultilevel"/>
    <w:tmpl w:val="39DE4DD2"/>
    <w:lvl w:ilvl="0" w:tplc="62C824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AD47B81"/>
    <w:multiLevelType w:val="hybridMultilevel"/>
    <w:tmpl w:val="38AEE68C"/>
    <w:lvl w:ilvl="0" w:tplc="AFB0A70E">
      <w:start w:val="21"/>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30"/>
  </w:num>
  <w:num w:numId="4">
    <w:abstractNumId w:val="13"/>
  </w:num>
  <w:num w:numId="5">
    <w:abstractNumId w:val="16"/>
  </w:num>
  <w:num w:numId="6">
    <w:abstractNumId w:val="3"/>
  </w:num>
  <w:num w:numId="7">
    <w:abstractNumId w:val="23"/>
  </w:num>
  <w:num w:numId="8">
    <w:abstractNumId w:val="31"/>
  </w:num>
  <w:num w:numId="9">
    <w:abstractNumId w:val="14"/>
  </w:num>
  <w:num w:numId="10">
    <w:abstractNumId w:val="9"/>
  </w:num>
  <w:num w:numId="11">
    <w:abstractNumId w:val="15"/>
  </w:num>
  <w:num w:numId="12">
    <w:abstractNumId w:val="22"/>
  </w:num>
  <w:num w:numId="13">
    <w:abstractNumId w:val="10"/>
  </w:num>
  <w:num w:numId="14">
    <w:abstractNumId w:val="26"/>
  </w:num>
  <w:num w:numId="15">
    <w:abstractNumId w:val="2"/>
  </w:num>
  <w:num w:numId="16">
    <w:abstractNumId w:val="25"/>
  </w:num>
  <w:num w:numId="17">
    <w:abstractNumId w:val="0"/>
  </w:num>
  <w:num w:numId="18">
    <w:abstractNumId w:val="32"/>
  </w:num>
  <w:num w:numId="19">
    <w:abstractNumId w:val="5"/>
  </w:num>
  <w:num w:numId="20">
    <w:abstractNumId w:val="11"/>
  </w:num>
  <w:num w:numId="21">
    <w:abstractNumId w:val="27"/>
  </w:num>
  <w:num w:numId="22">
    <w:abstractNumId w:val="1"/>
  </w:num>
  <w:num w:numId="23">
    <w:abstractNumId w:val="36"/>
  </w:num>
  <w:num w:numId="24">
    <w:abstractNumId w:val="29"/>
  </w:num>
  <w:num w:numId="25">
    <w:abstractNumId w:val="18"/>
  </w:num>
  <w:num w:numId="26">
    <w:abstractNumId w:val="19"/>
  </w:num>
  <w:num w:numId="27">
    <w:abstractNumId w:val="17"/>
  </w:num>
  <w:num w:numId="28">
    <w:abstractNumId w:val="7"/>
  </w:num>
  <w:num w:numId="29">
    <w:abstractNumId w:val="33"/>
  </w:num>
  <w:num w:numId="30">
    <w:abstractNumId w:val="24"/>
  </w:num>
  <w:num w:numId="31">
    <w:abstractNumId w:val="21"/>
  </w:num>
  <w:num w:numId="32">
    <w:abstractNumId w:val="8"/>
  </w:num>
  <w:num w:numId="33">
    <w:abstractNumId w:val="4"/>
  </w:num>
  <w:num w:numId="34">
    <w:abstractNumId w:val="34"/>
  </w:num>
  <w:num w:numId="35">
    <w:abstractNumId w:val="35"/>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7C"/>
    <w:rsid w:val="00012E1B"/>
    <w:rsid w:val="0002617A"/>
    <w:rsid w:val="000350E1"/>
    <w:rsid w:val="000404B2"/>
    <w:rsid w:val="00054153"/>
    <w:rsid w:val="00056BF6"/>
    <w:rsid w:val="0006435F"/>
    <w:rsid w:val="00065252"/>
    <w:rsid w:val="0009145A"/>
    <w:rsid w:val="000959CB"/>
    <w:rsid w:val="000A7C02"/>
    <w:rsid w:val="000B1067"/>
    <w:rsid w:val="000D2812"/>
    <w:rsid w:val="000F1944"/>
    <w:rsid w:val="000F745F"/>
    <w:rsid w:val="00114B3C"/>
    <w:rsid w:val="001233DC"/>
    <w:rsid w:val="0015486E"/>
    <w:rsid w:val="001625CC"/>
    <w:rsid w:val="001A5BDB"/>
    <w:rsid w:val="001C5576"/>
    <w:rsid w:val="001C5CD6"/>
    <w:rsid w:val="001D22CB"/>
    <w:rsid w:val="00231DFD"/>
    <w:rsid w:val="002470E7"/>
    <w:rsid w:val="00254FAB"/>
    <w:rsid w:val="0026706F"/>
    <w:rsid w:val="002927B7"/>
    <w:rsid w:val="002A16E1"/>
    <w:rsid w:val="002A2313"/>
    <w:rsid w:val="002A2D77"/>
    <w:rsid w:val="002B4BBB"/>
    <w:rsid w:val="002C6444"/>
    <w:rsid w:val="002D3BC8"/>
    <w:rsid w:val="002F0014"/>
    <w:rsid w:val="002F1AC6"/>
    <w:rsid w:val="00310DAD"/>
    <w:rsid w:val="003238C7"/>
    <w:rsid w:val="003314B3"/>
    <w:rsid w:val="0033414D"/>
    <w:rsid w:val="00345425"/>
    <w:rsid w:val="00351684"/>
    <w:rsid w:val="0038523D"/>
    <w:rsid w:val="00385AD2"/>
    <w:rsid w:val="00393225"/>
    <w:rsid w:val="003B366D"/>
    <w:rsid w:val="003C7308"/>
    <w:rsid w:val="003D2296"/>
    <w:rsid w:val="003E3563"/>
    <w:rsid w:val="003E7841"/>
    <w:rsid w:val="003F59C7"/>
    <w:rsid w:val="003F6679"/>
    <w:rsid w:val="004132F0"/>
    <w:rsid w:val="00413F0E"/>
    <w:rsid w:val="00431FE3"/>
    <w:rsid w:val="004511E8"/>
    <w:rsid w:val="00474DEB"/>
    <w:rsid w:val="00481394"/>
    <w:rsid w:val="004C734E"/>
    <w:rsid w:val="004F7990"/>
    <w:rsid w:val="005071C0"/>
    <w:rsid w:val="00517F27"/>
    <w:rsid w:val="00521157"/>
    <w:rsid w:val="00532148"/>
    <w:rsid w:val="00535D70"/>
    <w:rsid w:val="005364DD"/>
    <w:rsid w:val="00550369"/>
    <w:rsid w:val="0055049F"/>
    <w:rsid w:val="00556ECB"/>
    <w:rsid w:val="00580E80"/>
    <w:rsid w:val="00583F76"/>
    <w:rsid w:val="005A42D0"/>
    <w:rsid w:val="005B242D"/>
    <w:rsid w:val="005E22B4"/>
    <w:rsid w:val="005E45BD"/>
    <w:rsid w:val="005F6346"/>
    <w:rsid w:val="00617B78"/>
    <w:rsid w:val="00670563"/>
    <w:rsid w:val="0069762B"/>
    <w:rsid w:val="006B394A"/>
    <w:rsid w:val="006B63D1"/>
    <w:rsid w:val="006D715B"/>
    <w:rsid w:val="006E17CF"/>
    <w:rsid w:val="00707D79"/>
    <w:rsid w:val="0072432C"/>
    <w:rsid w:val="007243C8"/>
    <w:rsid w:val="00727783"/>
    <w:rsid w:val="007346C0"/>
    <w:rsid w:val="00747013"/>
    <w:rsid w:val="0074794F"/>
    <w:rsid w:val="0077403B"/>
    <w:rsid w:val="00783847"/>
    <w:rsid w:val="007B4EE8"/>
    <w:rsid w:val="007B5ACE"/>
    <w:rsid w:val="007D1CDF"/>
    <w:rsid w:val="007D382A"/>
    <w:rsid w:val="007E7A16"/>
    <w:rsid w:val="007F239A"/>
    <w:rsid w:val="00800FB4"/>
    <w:rsid w:val="0081155A"/>
    <w:rsid w:val="00815062"/>
    <w:rsid w:val="008244E0"/>
    <w:rsid w:val="00841381"/>
    <w:rsid w:val="008431A1"/>
    <w:rsid w:val="0087759D"/>
    <w:rsid w:val="00892C92"/>
    <w:rsid w:val="008B6D2A"/>
    <w:rsid w:val="008B78FC"/>
    <w:rsid w:val="008D45AC"/>
    <w:rsid w:val="008E4A7E"/>
    <w:rsid w:val="00900675"/>
    <w:rsid w:val="00964F55"/>
    <w:rsid w:val="00984FB3"/>
    <w:rsid w:val="009D4694"/>
    <w:rsid w:val="009D4903"/>
    <w:rsid w:val="00A06A2C"/>
    <w:rsid w:val="00A1227C"/>
    <w:rsid w:val="00A3079E"/>
    <w:rsid w:val="00A33886"/>
    <w:rsid w:val="00A60D66"/>
    <w:rsid w:val="00A82A6A"/>
    <w:rsid w:val="00A836C7"/>
    <w:rsid w:val="00A93882"/>
    <w:rsid w:val="00AA3DE4"/>
    <w:rsid w:val="00AA45E9"/>
    <w:rsid w:val="00AA555C"/>
    <w:rsid w:val="00B02D54"/>
    <w:rsid w:val="00B054CD"/>
    <w:rsid w:val="00B4616E"/>
    <w:rsid w:val="00B72FB8"/>
    <w:rsid w:val="00B927B3"/>
    <w:rsid w:val="00B95B70"/>
    <w:rsid w:val="00B97119"/>
    <w:rsid w:val="00BA329F"/>
    <w:rsid w:val="00BA454F"/>
    <w:rsid w:val="00BC2D69"/>
    <w:rsid w:val="00BE03B0"/>
    <w:rsid w:val="00BE14EA"/>
    <w:rsid w:val="00BE703A"/>
    <w:rsid w:val="00C250D1"/>
    <w:rsid w:val="00C4125A"/>
    <w:rsid w:val="00C41FB5"/>
    <w:rsid w:val="00C53C80"/>
    <w:rsid w:val="00C62B28"/>
    <w:rsid w:val="00C67AB1"/>
    <w:rsid w:val="00C7008F"/>
    <w:rsid w:val="00C71DCB"/>
    <w:rsid w:val="00C81111"/>
    <w:rsid w:val="00C90DFD"/>
    <w:rsid w:val="00CA067B"/>
    <w:rsid w:val="00CB4829"/>
    <w:rsid w:val="00CB5FF9"/>
    <w:rsid w:val="00D10A48"/>
    <w:rsid w:val="00D2441E"/>
    <w:rsid w:val="00D36AA1"/>
    <w:rsid w:val="00D4557D"/>
    <w:rsid w:val="00D55BE6"/>
    <w:rsid w:val="00D55FAE"/>
    <w:rsid w:val="00D60092"/>
    <w:rsid w:val="00D716C5"/>
    <w:rsid w:val="00D756F2"/>
    <w:rsid w:val="00D832A1"/>
    <w:rsid w:val="00D86CA3"/>
    <w:rsid w:val="00D94308"/>
    <w:rsid w:val="00DA5C06"/>
    <w:rsid w:val="00DD1CC5"/>
    <w:rsid w:val="00DD24CA"/>
    <w:rsid w:val="00DF271F"/>
    <w:rsid w:val="00DF27AF"/>
    <w:rsid w:val="00DF3485"/>
    <w:rsid w:val="00E02FEE"/>
    <w:rsid w:val="00E03AD9"/>
    <w:rsid w:val="00E3316C"/>
    <w:rsid w:val="00E41F9B"/>
    <w:rsid w:val="00E41FDD"/>
    <w:rsid w:val="00E423DE"/>
    <w:rsid w:val="00E43F9A"/>
    <w:rsid w:val="00E47CB7"/>
    <w:rsid w:val="00E528E3"/>
    <w:rsid w:val="00E5584B"/>
    <w:rsid w:val="00E630CA"/>
    <w:rsid w:val="00E83A3B"/>
    <w:rsid w:val="00EB5E81"/>
    <w:rsid w:val="00ED1142"/>
    <w:rsid w:val="00ED49EB"/>
    <w:rsid w:val="00EE1573"/>
    <w:rsid w:val="00F01A8F"/>
    <w:rsid w:val="00F03BE1"/>
    <w:rsid w:val="00F131B8"/>
    <w:rsid w:val="00F31C06"/>
    <w:rsid w:val="00F7333D"/>
    <w:rsid w:val="00F91208"/>
    <w:rsid w:val="00F941AE"/>
    <w:rsid w:val="00FA42B5"/>
    <w:rsid w:val="00FB3BB3"/>
    <w:rsid w:val="00FC1DE6"/>
    <w:rsid w:val="00FD2DB2"/>
    <w:rsid w:val="00FD6B0D"/>
    <w:rsid w:val="00FE4E76"/>
    <w:rsid w:val="00FE7DC2"/>
    <w:rsid w:val="00FE7E3C"/>
    <w:rsid w:val="00FF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80"/>
        <w:tab w:val="left" w:pos="2070"/>
        <w:tab w:val="left" w:pos="2160"/>
        <w:tab w:val="left" w:pos="2790"/>
      </w:tabs>
      <w:ind w:right="-180"/>
      <w:outlineLvl w:val="0"/>
    </w:pPr>
    <w:rPr>
      <w:b/>
    </w:rPr>
  </w:style>
  <w:style w:type="paragraph" w:styleId="Heading2">
    <w:name w:val="heading 2"/>
    <w:basedOn w:val="Normal"/>
    <w:next w:val="Normal"/>
    <w:qFormat/>
    <w:pPr>
      <w:keepNext/>
      <w:tabs>
        <w:tab w:val="left" w:pos="2070"/>
      </w:tabs>
      <w:outlineLvl w:val="1"/>
    </w:pPr>
    <w:rPr>
      <w:b/>
    </w:rPr>
  </w:style>
  <w:style w:type="paragraph" w:styleId="Heading3">
    <w:name w:val="heading 3"/>
    <w:basedOn w:val="Normal"/>
    <w:next w:val="Normal"/>
    <w:qFormat/>
    <w:pPr>
      <w:keepNext/>
      <w:tabs>
        <w:tab w:val="left" w:pos="2070"/>
        <w:tab w:val="left" w:pos="2160"/>
        <w:tab w:val="left" w:pos="2790"/>
      </w:tabs>
      <w:outlineLvl w:val="2"/>
    </w:pPr>
    <w:rPr>
      <w:b/>
      <w:sz w:val="24"/>
    </w:rPr>
  </w:style>
  <w:style w:type="paragraph" w:styleId="Heading4">
    <w:name w:val="heading 4"/>
    <w:basedOn w:val="Normal"/>
    <w:next w:val="Normal"/>
    <w:qFormat/>
    <w:pPr>
      <w:keepNext/>
      <w:tabs>
        <w:tab w:val="left" w:pos="180"/>
        <w:tab w:val="left" w:pos="2070"/>
        <w:tab w:val="left" w:pos="2160"/>
        <w:tab w:val="left" w:pos="2790"/>
      </w:tabs>
      <w:spacing w:line="360" w:lineRule="auto"/>
      <w:ind w:right="-180"/>
      <w:outlineLvl w:val="3"/>
    </w:pPr>
    <w:rPr>
      <w:b/>
      <w:sz w:val="24"/>
    </w:rPr>
  </w:style>
  <w:style w:type="paragraph" w:styleId="Heading5">
    <w:name w:val="heading 5"/>
    <w:basedOn w:val="Normal"/>
    <w:next w:val="Normal"/>
    <w:qFormat/>
    <w:pPr>
      <w:keepNext/>
      <w:tabs>
        <w:tab w:val="left" w:pos="2070"/>
        <w:tab w:val="left" w:pos="2790"/>
      </w:tabs>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tabs>
        <w:tab w:val="left" w:pos="180"/>
        <w:tab w:val="left" w:pos="540"/>
        <w:tab w:val="left" w:pos="2070"/>
        <w:tab w:val="left" w:pos="2160"/>
        <w:tab w:val="left" w:pos="2790"/>
      </w:tabs>
      <w:ind w:right="-180"/>
    </w:pPr>
  </w:style>
  <w:style w:type="paragraph" w:styleId="BodyText2">
    <w:name w:val="Body Text 2"/>
    <w:basedOn w:val="Normal"/>
    <w:pPr>
      <w:tabs>
        <w:tab w:val="left" w:pos="180"/>
        <w:tab w:val="left" w:pos="540"/>
      </w:tabs>
      <w:spacing w:line="480" w:lineRule="auto"/>
      <w:ind w:right="-720"/>
    </w:pPr>
  </w:style>
  <w:style w:type="paragraph" w:styleId="BodyTextIndent">
    <w:name w:val="Body Text Indent"/>
    <w:basedOn w:val="Normal"/>
    <w:pPr>
      <w:tabs>
        <w:tab w:val="left" w:pos="540"/>
      </w:tabs>
      <w:spacing w:line="360" w:lineRule="auto"/>
      <w:ind w:left="540" w:hanging="540"/>
    </w:pPr>
  </w:style>
  <w:style w:type="paragraph" w:styleId="BodyTextIndent2">
    <w:name w:val="Body Text Indent 2"/>
    <w:basedOn w:val="Normal"/>
    <w:pPr>
      <w:tabs>
        <w:tab w:val="left" w:pos="360"/>
      </w:tabs>
      <w:ind w:left="360" w:hanging="360"/>
    </w:pPr>
  </w:style>
  <w:style w:type="paragraph" w:styleId="BodyText3">
    <w:name w:val="Body Text 3"/>
    <w:basedOn w:val="Normal"/>
    <w:pPr>
      <w:tabs>
        <w:tab w:val="left" w:pos="360"/>
      </w:tabs>
    </w:pPr>
    <w:rPr>
      <w:b/>
      <w:sz w:val="24"/>
    </w:rPr>
  </w:style>
  <w:style w:type="paragraph" w:styleId="Title">
    <w:name w:val="Title"/>
    <w:basedOn w:val="Normal"/>
    <w:qFormat/>
    <w:pPr>
      <w:spacing w:line="360" w:lineRule="auto"/>
      <w:jc w:val="center"/>
    </w:pPr>
    <w:rPr>
      <w:i/>
      <w:sz w:val="40"/>
    </w:rPr>
  </w:style>
  <w:style w:type="paragraph" w:styleId="Subtitle">
    <w:name w:val="Subtitle"/>
    <w:basedOn w:val="Normal"/>
    <w:qFormat/>
    <w:pPr>
      <w:spacing w:line="360" w:lineRule="auto"/>
      <w:jc w:val="center"/>
    </w:pPr>
    <w:rPr>
      <w:b/>
      <w:i/>
      <w:sz w:val="4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F1AC6"/>
    <w:pPr>
      <w:ind w:left="720"/>
    </w:pPr>
  </w:style>
  <w:style w:type="paragraph" w:styleId="Footer">
    <w:name w:val="footer"/>
    <w:basedOn w:val="Normal"/>
    <w:link w:val="FooterChar"/>
    <w:rsid w:val="00DF3485"/>
    <w:pPr>
      <w:tabs>
        <w:tab w:val="center" w:pos="4680"/>
        <w:tab w:val="right" w:pos="9360"/>
      </w:tabs>
    </w:pPr>
  </w:style>
  <w:style w:type="character" w:customStyle="1" w:styleId="FooterChar">
    <w:name w:val="Footer Char"/>
    <w:basedOn w:val="DefaultParagraphFont"/>
    <w:link w:val="Footer"/>
    <w:rsid w:val="00DF3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80"/>
        <w:tab w:val="left" w:pos="2070"/>
        <w:tab w:val="left" w:pos="2160"/>
        <w:tab w:val="left" w:pos="2790"/>
      </w:tabs>
      <w:ind w:right="-180"/>
      <w:outlineLvl w:val="0"/>
    </w:pPr>
    <w:rPr>
      <w:b/>
    </w:rPr>
  </w:style>
  <w:style w:type="paragraph" w:styleId="Heading2">
    <w:name w:val="heading 2"/>
    <w:basedOn w:val="Normal"/>
    <w:next w:val="Normal"/>
    <w:qFormat/>
    <w:pPr>
      <w:keepNext/>
      <w:tabs>
        <w:tab w:val="left" w:pos="2070"/>
      </w:tabs>
      <w:outlineLvl w:val="1"/>
    </w:pPr>
    <w:rPr>
      <w:b/>
    </w:rPr>
  </w:style>
  <w:style w:type="paragraph" w:styleId="Heading3">
    <w:name w:val="heading 3"/>
    <w:basedOn w:val="Normal"/>
    <w:next w:val="Normal"/>
    <w:qFormat/>
    <w:pPr>
      <w:keepNext/>
      <w:tabs>
        <w:tab w:val="left" w:pos="2070"/>
        <w:tab w:val="left" w:pos="2160"/>
        <w:tab w:val="left" w:pos="2790"/>
      </w:tabs>
      <w:outlineLvl w:val="2"/>
    </w:pPr>
    <w:rPr>
      <w:b/>
      <w:sz w:val="24"/>
    </w:rPr>
  </w:style>
  <w:style w:type="paragraph" w:styleId="Heading4">
    <w:name w:val="heading 4"/>
    <w:basedOn w:val="Normal"/>
    <w:next w:val="Normal"/>
    <w:qFormat/>
    <w:pPr>
      <w:keepNext/>
      <w:tabs>
        <w:tab w:val="left" w:pos="180"/>
        <w:tab w:val="left" w:pos="2070"/>
        <w:tab w:val="left" w:pos="2160"/>
        <w:tab w:val="left" w:pos="2790"/>
      </w:tabs>
      <w:spacing w:line="360" w:lineRule="auto"/>
      <w:ind w:right="-180"/>
      <w:outlineLvl w:val="3"/>
    </w:pPr>
    <w:rPr>
      <w:b/>
      <w:sz w:val="24"/>
    </w:rPr>
  </w:style>
  <w:style w:type="paragraph" w:styleId="Heading5">
    <w:name w:val="heading 5"/>
    <w:basedOn w:val="Normal"/>
    <w:next w:val="Normal"/>
    <w:qFormat/>
    <w:pPr>
      <w:keepNext/>
      <w:tabs>
        <w:tab w:val="left" w:pos="2070"/>
        <w:tab w:val="left" w:pos="2790"/>
      </w:tabs>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tabs>
        <w:tab w:val="left" w:pos="180"/>
        <w:tab w:val="left" w:pos="540"/>
        <w:tab w:val="left" w:pos="2070"/>
        <w:tab w:val="left" w:pos="2160"/>
        <w:tab w:val="left" w:pos="2790"/>
      </w:tabs>
      <w:ind w:right="-180"/>
    </w:pPr>
  </w:style>
  <w:style w:type="paragraph" w:styleId="BodyText2">
    <w:name w:val="Body Text 2"/>
    <w:basedOn w:val="Normal"/>
    <w:pPr>
      <w:tabs>
        <w:tab w:val="left" w:pos="180"/>
        <w:tab w:val="left" w:pos="540"/>
      </w:tabs>
      <w:spacing w:line="480" w:lineRule="auto"/>
      <w:ind w:right="-720"/>
    </w:pPr>
  </w:style>
  <w:style w:type="paragraph" w:styleId="BodyTextIndent">
    <w:name w:val="Body Text Indent"/>
    <w:basedOn w:val="Normal"/>
    <w:pPr>
      <w:tabs>
        <w:tab w:val="left" w:pos="540"/>
      </w:tabs>
      <w:spacing w:line="360" w:lineRule="auto"/>
      <w:ind w:left="540" w:hanging="540"/>
    </w:pPr>
  </w:style>
  <w:style w:type="paragraph" w:styleId="BodyTextIndent2">
    <w:name w:val="Body Text Indent 2"/>
    <w:basedOn w:val="Normal"/>
    <w:pPr>
      <w:tabs>
        <w:tab w:val="left" w:pos="360"/>
      </w:tabs>
      <w:ind w:left="360" w:hanging="360"/>
    </w:pPr>
  </w:style>
  <w:style w:type="paragraph" w:styleId="BodyText3">
    <w:name w:val="Body Text 3"/>
    <w:basedOn w:val="Normal"/>
    <w:pPr>
      <w:tabs>
        <w:tab w:val="left" w:pos="360"/>
      </w:tabs>
    </w:pPr>
    <w:rPr>
      <w:b/>
      <w:sz w:val="24"/>
    </w:rPr>
  </w:style>
  <w:style w:type="paragraph" w:styleId="Title">
    <w:name w:val="Title"/>
    <w:basedOn w:val="Normal"/>
    <w:qFormat/>
    <w:pPr>
      <w:spacing w:line="360" w:lineRule="auto"/>
      <w:jc w:val="center"/>
    </w:pPr>
    <w:rPr>
      <w:i/>
      <w:sz w:val="40"/>
    </w:rPr>
  </w:style>
  <w:style w:type="paragraph" w:styleId="Subtitle">
    <w:name w:val="Subtitle"/>
    <w:basedOn w:val="Normal"/>
    <w:qFormat/>
    <w:pPr>
      <w:spacing w:line="360" w:lineRule="auto"/>
      <w:jc w:val="center"/>
    </w:pPr>
    <w:rPr>
      <w:b/>
      <w:i/>
      <w:sz w:val="4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F1AC6"/>
    <w:pPr>
      <w:ind w:left="720"/>
    </w:pPr>
  </w:style>
  <w:style w:type="paragraph" w:styleId="Footer">
    <w:name w:val="footer"/>
    <w:basedOn w:val="Normal"/>
    <w:link w:val="FooterChar"/>
    <w:rsid w:val="00DF3485"/>
    <w:pPr>
      <w:tabs>
        <w:tab w:val="center" w:pos="4680"/>
        <w:tab w:val="right" w:pos="9360"/>
      </w:tabs>
    </w:pPr>
  </w:style>
  <w:style w:type="character" w:customStyle="1" w:styleId="FooterChar">
    <w:name w:val="Footer Char"/>
    <w:basedOn w:val="DefaultParagraphFont"/>
    <w:link w:val="Footer"/>
    <w:rsid w:val="00DF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230">
      <w:bodyDiv w:val="1"/>
      <w:marLeft w:val="0"/>
      <w:marRight w:val="0"/>
      <w:marTop w:val="0"/>
      <w:marBottom w:val="0"/>
      <w:divBdr>
        <w:top w:val="none" w:sz="0" w:space="0" w:color="auto"/>
        <w:left w:val="none" w:sz="0" w:space="0" w:color="auto"/>
        <w:bottom w:val="none" w:sz="0" w:space="0" w:color="auto"/>
        <w:right w:val="none" w:sz="0" w:space="0" w:color="auto"/>
      </w:divBdr>
      <w:divsChild>
        <w:div w:id="1806579566">
          <w:marLeft w:val="0"/>
          <w:marRight w:val="0"/>
          <w:marTop w:val="0"/>
          <w:marBottom w:val="0"/>
          <w:divBdr>
            <w:top w:val="none" w:sz="0" w:space="0" w:color="auto"/>
            <w:left w:val="none" w:sz="0" w:space="0" w:color="auto"/>
            <w:bottom w:val="none" w:sz="0" w:space="0" w:color="auto"/>
            <w:right w:val="none" w:sz="0" w:space="0" w:color="auto"/>
          </w:divBdr>
          <w:divsChild>
            <w:div w:id="858932558">
              <w:marLeft w:val="0"/>
              <w:marRight w:val="0"/>
              <w:marTop w:val="0"/>
              <w:marBottom w:val="0"/>
              <w:divBdr>
                <w:top w:val="none" w:sz="0" w:space="0" w:color="auto"/>
                <w:left w:val="none" w:sz="0" w:space="0" w:color="auto"/>
                <w:bottom w:val="none" w:sz="0" w:space="0" w:color="auto"/>
                <w:right w:val="none" w:sz="0" w:space="0" w:color="auto"/>
              </w:divBdr>
              <w:divsChild>
                <w:div w:id="286667090">
                  <w:marLeft w:val="0"/>
                  <w:marRight w:val="0"/>
                  <w:marTop w:val="0"/>
                  <w:marBottom w:val="0"/>
                  <w:divBdr>
                    <w:top w:val="none" w:sz="0" w:space="0" w:color="auto"/>
                    <w:left w:val="none" w:sz="0" w:space="0" w:color="auto"/>
                    <w:bottom w:val="none" w:sz="0" w:space="0" w:color="auto"/>
                    <w:right w:val="none" w:sz="0" w:space="0" w:color="auto"/>
                  </w:divBdr>
                  <w:divsChild>
                    <w:div w:id="1385638425">
                      <w:marLeft w:val="0"/>
                      <w:marRight w:val="0"/>
                      <w:marTop w:val="0"/>
                      <w:marBottom w:val="0"/>
                      <w:divBdr>
                        <w:top w:val="none" w:sz="0" w:space="0" w:color="auto"/>
                        <w:left w:val="none" w:sz="0" w:space="0" w:color="auto"/>
                        <w:bottom w:val="none" w:sz="0" w:space="0" w:color="auto"/>
                        <w:right w:val="none" w:sz="0" w:space="0" w:color="auto"/>
                      </w:divBdr>
                      <w:divsChild>
                        <w:div w:id="804811953">
                          <w:marLeft w:val="0"/>
                          <w:marRight w:val="0"/>
                          <w:marTop w:val="0"/>
                          <w:marBottom w:val="0"/>
                          <w:divBdr>
                            <w:top w:val="none" w:sz="0" w:space="0" w:color="auto"/>
                            <w:left w:val="none" w:sz="0" w:space="0" w:color="auto"/>
                            <w:bottom w:val="none" w:sz="0" w:space="0" w:color="auto"/>
                            <w:right w:val="none" w:sz="0" w:space="0" w:color="auto"/>
                          </w:divBdr>
                          <w:divsChild>
                            <w:div w:id="791902528">
                              <w:marLeft w:val="0"/>
                              <w:marRight w:val="0"/>
                              <w:marTop w:val="0"/>
                              <w:marBottom w:val="0"/>
                              <w:divBdr>
                                <w:top w:val="none" w:sz="0" w:space="0" w:color="auto"/>
                                <w:left w:val="none" w:sz="0" w:space="0" w:color="auto"/>
                                <w:bottom w:val="none" w:sz="0" w:space="0" w:color="auto"/>
                                <w:right w:val="none" w:sz="0" w:space="0" w:color="auto"/>
                              </w:divBdr>
                              <w:divsChild>
                                <w:div w:id="1586568335">
                                  <w:marLeft w:val="0"/>
                                  <w:marRight w:val="0"/>
                                  <w:marTop w:val="0"/>
                                  <w:marBottom w:val="0"/>
                                  <w:divBdr>
                                    <w:top w:val="none" w:sz="0" w:space="0" w:color="auto"/>
                                    <w:left w:val="none" w:sz="0" w:space="0" w:color="auto"/>
                                    <w:bottom w:val="none" w:sz="0" w:space="0" w:color="auto"/>
                                    <w:right w:val="none" w:sz="0" w:space="0" w:color="auto"/>
                                  </w:divBdr>
                                  <w:divsChild>
                                    <w:div w:id="985158497">
                                      <w:marLeft w:val="0"/>
                                      <w:marRight w:val="0"/>
                                      <w:marTop w:val="0"/>
                                      <w:marBottom w:val="0"/>
                                      <w:divBdr>
                                        <w:top w:val="none" w:sz="0" w:space="0" w:color="auto"/>
                                        <w:left w:val="none" w:sz="0" w:space="0" w:color="auto"/>
                                        <w:bottom w:val="none" w:sz="0" w:space="0" w:color="auto"/>
                                        <w:right w:val="none" w:sz="0" w:space="0" w:color="auto"/>
                                      </w:divBdr>
                                      <w:divsChild>
                                        <w:div w:id="1018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43420">
      <w:bodyDiv w:val="1"/>
      <w:marLeft w:val="0"/>
      <w:marRight w:val="0"/>
      <w:marTop w:val="0"/>
      <w:marBottom w:val="0"/>
      <w:divBdr>
        <w:top w:val="none" w:sz="0" w:space="0" w:color="auto"/>
        <w:left w:val="none" w:sz="0" w:space="0" w:color="auto"/>
        <w:bottom w:val="none" w:sz="0" w:space="0" w:color="auto"/>
        <w:right w:val="none" w:sz="0" w:space="0" w:color="auto"/>
      </w:divBdr>
      <w:divsChild>
        <w:div w:id="338654019">
          <w:marLeft w:val="0"/>
          <w:marRight w:val="0"/>
          <w:marTop w:val="0"/>
          <w:marBottom w:val="0"/>
          <w:divBdr>
            <w:top w:val="none" w:sz="0" w:space="0" w:color="auto"/>
            <w:left w:val="none" w:sz="0" w:space="0" w:color="auto"/>
            <w:bottom w:val="none" w:sz="0" w:space="0" w:color="auto"/>
            <w:right w:val="none" w:sz="0" w:space="0" w:color="auto"/>
          </w:divBdr>
          <w:divsChild>
            <w:div w:id="1579709645">
              <w:marLeft w:val="0"/>
              <w:marRight w:val="0"/>
              <w:marTop w:val="0"/>
              <w:marBottom w:val="0"/>
              <w:divBdr>
                <w:top w:val="none" w:sz="0" w:space="0" w:color="auto"/>
                <w:left w:val="none" w:sz="0" w:space="0" w:color="auto"/>
                <w:bottom w:val="none" w:sz="0" w:space="0" w:color="auto"/>
                <w:right w:val="none" w:sz="0" w:space="0" w:color="auto"/>
              </w:divBdr>
              <w:divsChild>
                <w:div w:id="698237102">
                  <w:marLeft w:val="0"/>
                  <w:marRight w:val="0"/>
                  <w:marTop w:val="0"/>
                  <w:marBottom w:val="0"/>
                  <w:divBdr>
                    <w:top w:val="none" w:sz="0" w:space="0" w:color="auto"/>
                    <w:left w:val="none" w:sz="0" w:space="0" w:color="auto"/>
                    <w:bottom w:val="none" w:sz="0" w:space="0" w:color="auto"/>
                    <w:right w:val="none" w:sz="0" w:space="0" w:color="auto"/>
                  </w:divBdr>
                  <w:divsChild>
                    <w:div w:id="1983659557">
                      <w:marLeft w:val="0"/>
                      <w:marRight w:val="0"/>
                      <w:marTop w:val="0"/>
                      <w:marBottom w:val="0"/>
                      <w:divBdr>
                        <w:top w:val="none" w:sz="0" w:space="0" w:color="auto"/>
                        <w:left w:val="none" w:sz="0" w:space="0" w:color="auto"/>
                        <w:bottom w:val="none" w:sz="0" w:space="0" w:color="auto"/>
                        <w:right w:val="none" w:sz="0" w:space="0" w:color="auto"/>
                      </w:divBdr>
                      <w:divsChild>
                        <w:div w:id="819922731">
                          <w:marLeft w:val="0"/>
                          <w:marRight w:val="0"/>
                          <w:marTop w:val="0"/>
                          <w:marBottom w:val="0"/>
                          <w:divBdr>
                            <w:top w:val="none" w:sz="0" w:space="0" w:color="auto"/>
                            <w:left w:val="none" w:sz="0" w:space="0" w:color="auto"/>
                            <w:bottom w:val="none" w:sz="0" w:space="0" w:color="auto"/>
                            <w:right w:val="none" w:sz="0" w:space="0" w:color="auto"/>
                          </w:divBdr>
                          <w:divsChild>
                            <w:div w:id="316615988">
                              <w:marLeft w:val="0"/>
                              <w:marRight w:val="0"/>
                              <w:marTop w:val="120"/>
                              <w:marBottom w:val="360"/>
                              <w:divBdr>
                                <w:top w:val="none" w:sz="0" w:space="0" w:color="auto"/>
                                <w:left w:val="none" w:sz="0" w:space="0" w:color="auto"/>
                                <w:bottom w:val="none" w:sz="0" w:space="0" w:color="auto"/>
                                <w:right w:val="none" w:sz="0" w:space="0" w:color="auto"/>
                              </w:divBdr>
                              <w:divsChild>
                                <w:div w:id="1805462294">
                                  <w:marLeft w:val="429"/>
                                  <w:marRight w:val="0"/>
                                  <w:marTop w:val="0"/>
                                  <w:marBottom w:val="0"/>
                                  <w:divBdr>
                                    <w:top w:val="none" w:sz="0" w:space="0" w:color="auto"/>
                                    <w:left w:val="none" w:sz="0" w:space="0" w:color="auto"/>
                                    <w:bottom w:val="none" w:sz="0" w:space="0" w:color="auto"/>
                                    <w:right w:val="none" w:sz="0" w:space="0" w:color="auto"/>
                                  </w:divBdr>
                                  <w:divsChild>
                                    <w:div w:id="2117750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68560">
      <w:bodyDiv w:val="1"/>
      <w:marLeft w:val="0"/>
      <w:marRight w:val="0"/>
      <w:marTop w:val="0"/>
      <w:marBottom w:val="0"/>
      <w:divBdr>
        <w:top w:val="none" w:sz="0" w:space="0" w:color="auto"/>
        <w:left w:val="none" w:sz="0" w:space="0" w:color="auto"/>
        <w:bottom w:val="none" w:sz="0" w:space="0" w:color="auto"/>
        <w:right w:val="none" w:sz="0" w:space="0" w:color="auto"/>
      </w:divBdr>
      <w:divsChild>
        <w:div w:id="239099467">
          <w:marLeft w:val="0"/>
          <w:marRight w:val="0"/>
          <w:marTop w:val="0"/>
          <w:marBottom w:val="0"/>
          <w:divBdr>
            <w:top w:val="none" w:sz="0" w:space="0" w:color="auto"/>
            <w:left w:val="none" w:sz="0" w:space="0" w:color="auto"/>
            <w:bottom w:val="none" w:sz="0" w:space="0" w:color="auto"/>
            <w:right w:val="none" w:sz="0" w:space="0" w:color="auto"/>
          </w:divBdr>
          <w:divsChild>
            <w:div w:id="1878589517">
              <w:marLeft w:val="0"/>
              <w:marRight w:val="0"/>
              <w:marTop w:val="0"/>
              <w:marBottom w:val="0"/>
              <w:divBdr>
                <w:top w:val="none" w:sz="0" w:space="0" w:color="auto"/>
                <w:left w:val="none" w:sz="0" w:space="0" w:color="auto"/>
                <w:bottom w:val="none" w:sz="0" w:space="0" w:color="auto"/>
                <w:right w:val="none" w:sz="0" w:space="0" w:color="auto"/>
              </w:divBdr>
              <w:divsChild>
                <w:div w:id="1656572215">
                  <w:marLeft w:val="0"/>
                  <w:marRight w:val="-6084"/>
                  <w:marTop w:val="0"/>
                  <w:marBottom w:val="0"/>
                  <w:divBdr>
                    <w:top w:val="none" w:sz="0" w:space="0" w:color="auto"/>
                    <w:left w:val="none" w:sz="0" w:space="0" w:color="auto"/>
                    <w:bottom w:val="none" w:sz="0" w:space="0" w:color="auto"/>
                    <w:right w:val="none" w:sz="0" w:space="0" w:color="auto"/>
                  </w:divBdr>
                  <w:divsChild>
                    <w:div w:id="1899512162">
                      <w:marLeft w:val="0"/>
                      <w:marRight w:val="5604"/>
                      <w:marTop w:val="0"/>
                      <w:marBottom w:val="0"/>
                      <w:divBdr>
                        <w:top w:val="none" w:sz="0" w:space="0" w:color="auto"/>
                        <w:left w:val="none" w:sz="0" w:space="0" w:color="auto"/>
                        <w:bottom w:val="none" w:sz="0" w:space="0" w:color="auto"/>
                        <w:right w:val="none" w:sz="0" w:space="0" w:color="auto"/>
                      </w:divBdr>
                      <w:divsChild>
                        <w:div w:id="1408334059">
                          <w:marLeft w:val="0"/>
                          <w:marRight w:val="0"/>
                          <w:marTop w:val="0"/>
                          <w:marBottom w:val="0"/>
                          <w:divBdr>
                            <w:top w:val="none" w:sz="0" w:space="0" w:color="auto"/>
                            <w:left w:val="none" w:sz="0" w:space="0" w:color="auto"/>
                            <w:bottom w:val="none" w:sz="0" w:space="0" w:color="auto"/>
                            <w:right w:val="none" w:sz="0" w:space="0" w:color="auto"/>
                          </w:divBdr>
                          <w:divsChild>
                            <w:div w:id="18969260">
                              <w:marLeft w:val="0"/>
                              <w:marRight w:val="0"/>
                              <w:marTop w:val="120"/>
                              <w:marBottom w:val="360"/>
                              <w:divBdr>
                                <w:top w:val="none" w:sz="0" w:space="0" w:color="auto"/>
                                <w:left w:val="none" w:sz="0" w:space="0" w:color="auto"/>
                                <w:bottom w:val="none" w:sz="0" w:space="0" w:color="auto"/>
                                <w:right w:val="none" w:sz="0" w:space="0" w:color="auto"/>
                              </w:divBdr>
                              <w:divsChild>
                                <w:div w:id="178961764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02899">
      <w:bodyDiv w:val="1"/>
      <w:marLeft w:val="0"/>
      <w:marRight w:val="0"/>
      <w:marTop w:val="0"/>
      <w:marBottom w:val="0"/>
      <w:divBdr>
        <w:top w:val="none" w:sz="0" w:space="0" w:color="auto"/>
        <w:left w:val="none" w:sz="0" w:space="0" w:color="auto"/>
        <w:bottom w:val="none" w:sz="0" w:space="0" w:color="auto"/>
        <w:right w:val="none" w:sz="0" w:space="0" w:color="auto"/>
      </w:divBdr>
      <w:divsChild>
        <w:div w:id="188180287">
          <w:marLeft w:val="0"/>
          <w:marRight w:val="0"/>
          <w:marTop w:val="0"/>
          <w:marBottom w:val="0"/>
          <w:divBdr>
            <w:top w:val="none" w:sz="0" w:space="0" w:color="auto"/>
            <w:left w:val="none" w:sz="0" w:space="0" w:color="auto"/>
            <w:bottom w:val="none" w:sz="0" w:space="0" w:color="auto"/>
            <w:right w:val="none" w:sz="0" w:space="0" w:color="auto"/>
          </w:divBdr>
        </w:div>
      </w:divsChild>
    </w:div>
    <w:div w:id="384839391">
      <w:bodyDiv w:val="1"/>
      <w:marLeft w:val="0"/>
      <w:marRight w:val="0"/>
      <w:marTop w:val="0"/>
      <w:marBottom w:val="0"/>
      <w:divBdr>
        <w:top w:val="none" w:sz="0" w:space="0" w:color="auto"/>
        <w:left w:val="none" w:sz="0" w:space="0" w:color="auto"/>
        <w:bottom w:val="none" w:sz="0" w:space="0" w:color="auto"/>
        <w:right w:val="none" w:sz="0" w:space="0" w:color="auto"/>
      </w:divBdr>
      <w:divsChild>
        <w:div w:id="1221794191">
          <w:marLeft w:val="0"/>
          <w:marRight w:val="0"/>
          <w:marTop w:val="0"/>
          <w:marBottom w:val="0"/>
          <w:divBdr>
            <w:top w:val="none" w:sz="0" w:space="0" w:color="auto"/>
            <w:left w:val="none" w:sz="0" w:space="0" w:color="auto"/>
            <w:bottom w:val="none" w:sz="0" w:space="0" w:color="auto"/>
            <w:right w:val="none" w:sz="0" w:space="0" w:color="auto"/>
          </w:divBdr>
        </w:div>
      </w:divsChild>
    </w:div>
    <w:div w:id="497619929">
      <w:bodyDiv w:val="1"/>
      <w:marLeft w:val="0"/>
      <w:marRight w:val="0"/>
      <w:marTop w:val="0"/>
      <w:marBottom w:val="0"/>
      <w:divBdr>
        <w:top w:val="none" w:sz="0" w:space="0" w:color="auto"/>
        <w:left w:val="none" w:sz="0" w:space="0" w:color="auto"/>
        <w:bottom w:val="none" w:sz="0" w:space="0" w:color="auto"/>
        <w:right w:val="none" w:sz="0" w:space="0" w:color="auto"/>
      </w:divBdr>
      <w:divsChild>
        <w:div w:id="1777097465">
          <w:marLeft w:val="0"/>
          <w:marRight w:val="0"/>
          <w:marTop w:val="0"/>
          <w:marBottom w:val="0"/>
          <w:divBdr>
            <w:top w:val="none" w:sz="0" w:space="0" w:color="auto"/>
            <w:left w:val="none" w:sz="0" w:space="0" w:color="auto"/>
            <w:bottom w:val="none" w:sz="0" w:space="0" w:color="auto"/>
            <w:right w:val="none" w:sz="0" w:space="0" w:color="auto"/>
          </w:divBdr>
          <w:divsChild>
            <w:div w:id="1947612266">
              <w:marLeft w:val="0"/>
              <w:marRight w:val="0"/>
              <w:marTop w:val="0"/>
              <w:marBottom w:val="0"/>
              <w:divBdr>
                <w:top w:val="none" w:sz="0" w:space="0" w:color="auto"/>
                <w:left w:val="none" w:sz="0" w:space="0" w:color="auto"/>
                <w:bottom w:val="none" w:sz="0" w:space="0" w:color="auto"/>
                <w:right w:val="none" w:sz="0" w:space="0" w:color="auto"/>
              </w:divBdr>
              <w:divsChild>
                <w:div w:id="1833763846">
                  <w:marLeft w:val="0"/>
                  <w:marRight w:val="0"/>
                  <w:marTop w:val="0"/>
                  <w:marBottom w:val="0"/>
                  <w:divBdr>
                    <w:top w:val="none" w:sz="0" w:space="0" w:color="auto"/>
                    <w:left w:val="none" w:sz="0" w:space="0" w:color="auto"/>
                    <w:bottom w:val="none" w:sz="0" w:space="0" w:color="auto"/>
                    <w:right w:val="none" w:sz="0" w:space="0" w:color="auto"/>
                  </w:divBdr>
                  <w:divsChild>
                    <w:div w:id="335694986">
                      <w:marLeft w:val="0"/>
                      <w:marRight w:val="0"/>
                      <w:marTop w:val="0"/>
                      <w:marBottom w:val="0"/>
                      <w:divBdr>
                        <w:top w:val="none" w:sz="0" w:space="0" w:color="auto"/>
                        <w:left w:val="none" w:sz="0" w:space="0" w:color="auto"/>
                        <w:bottom w:val="none" w:sz="0" w:space="0" w:color="auto"/>
                        <w:right w:val="none" w:sz="0" w:space="0" w:color="auto"/>
                      </w:divBdr>
                      <w:divsChild>
                        <w:div w:id="1472556067">
                          <w:marLeft w:val="0"/>
                          <w:marRight w:val="0"/>
                          <w:marTop w:val="0"/>
                          <w:marBottom w:val="0"/>
                          <w:divBdr>
                            <w:top w:val="none" w:sz="0" w:space="0" w:color="auto"/>
                            <w:left w:val="none" w:sz="0" w:space="0" w:color="auto"/>
                            <w:bottom w:val="none" w:sz="0" w:space="0" w:color="auto"/>
                            <w:right w:val="none" w:sz="0" w:space="0" w:color="auto"/>
                          </w:divBdr>
                          <w:divsChild>
                            <w:div w:id="1268342850">
                              <w:marLeft w:val="0"/>
                              <w:marRight w:val="0"/>
                              <w:marTop w:val="0"/>
                              <w:marBottom w:val="0"/>
                              <w:divBdr>
                                <w:top w:val="none" w:sz="0" w:space="0" w:color="auto"/>
                                <w:left w:val="none" w:sz="0" w:space="0" w:color="auto"/>
                                <w:bottom w:val="none" w:sz="0" w:space="0" w:color="auto"/>
                                <w:right w:val="none" w:sz="0" w:space="0" w:color="auto"/>
                              </w:divBdr>
                              <w:divsChild>
                                <w:div w:id="470828526">
                                  <w:marLeft w:val="0"/>
                                  <w:marRight w:val="0"/>
                                  <w:marTop w:val="0"/>
                                  <w:marBottom w:val="0"/>
                                  <w:divBdr>
                                    <w:top w:val="none" w:sz="0" w:space="0" w:color="auto"/>
                                    <w:left w:val="none" w:sz="0" w:space="0" w:color="auto"/>
                                    <w:bottom w:val="none" w:sz="0" w:space="0" w:color="auto"/>
                                    <w:right w:val="none" w:sz="0" w:space="0" w:color="auto"/>
                                  </w:divBdr>
                                  <w:divsChild>
                                    <w:div w:id="1639457598">
                                      <w:marLeft w:val="0"/>
                                      <w:marRight w:val="0"/>
                                      <w:marTop w:val="0"/>
                                      <w:marBottom w:val="0"/>
                                      <w:divBdr>
                                        <w:top w:val="none" w:sz="0" w:space="0" w:color="auto"/>
                                        <w:left w:val="none" w:sz="0" w:space="0" w:color="auto"/>
                                        <w:bottom w:val="none" w:sz="0" w:space="0" w:color="auto"/>
                                        <w:right w:val="none" w:sz="0" w:space="0" w:color="auto"/>
                                      </w:divBdr>
                                      <w:divsChild>
                                        <w:div w:id="497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131283">
      <w:bodyDiv w:val="1"/>
      <w:marLeft w:val="0"/>
      <w:marRight w:val="0"/>
      <w:marTop w:val="0"/>
      <w:marBottom w:val="0"/>
      <w:divBdr>
        <w:top w:val="none" w:sz="0" w:space="0" w:color="auto"/>
        <w:left w:val="none" w:sz="0" w:space="0" w:color="auto"/>
        <w:bottom w:val="none" w:sz="0" w:space="0" w:color="auto"/>
        <w:right w:val="none" w:sz="0" w:space="0" w:color="auto"/>
      </w:divBdr>
      <w:divsChild>
        <w:div w:id="1113014268">
          <w:marLeft w:val="0"/>
          <w:marRight w:val="0"/>
          <w:marTop w:val="0"/>
          <w:marBottom w:val="0"/>
          <w:divBdr>
            <w:top w:val="none" w:sz="0" w:space="0" w:color="auto"/>
            <w:left w:val="none" w:sz="0" w:space="0" w:color="auto"/>
            <w:bottom w:val="none" w:sz="0" w:space="0" w:color="auto"/>
            <w:right w:val="none" w:sz="0" w:space="0" w:color="auto"/>
          </w:divBdr>
          <w:divsChild>
            <w:div w:id="1230337257">
              <w:marLeft w:val="0"/>
              <w:marRight w:val="0"/>
              <w:marTop w:val="0"/>
              <w:marBottom w:val="0"/>
              <w:divBdr>
                <w:top w:val="none" w:sz="0" w:space="0" w:color="auto"/>
                <w:left w:val="none" w:sz="0" w:space="0" w:color="auto"/>
                <w:bottom w:val="none" w:sz="0" w:space="0" w:color="auto"/>
                <w:right w:val="none" w:sz="0" w:space="0" w:color="auto"/>
              </w:divBdr>
              <w:divsChild>
                <w:div w:id="560868217">
                  <w:marLeft w:val="0"/>
                  <w:marRight w:val="0"/>
                  <w:marTop w:val="0"/>
                  <w:marBottom w:val="0"/>
                  <w:divBdr>
                    <w:top w:val="none" w:sz="0" w:space="0" w:color="auto"/>
                    <w:left w:val="none" w:sz="0" w:space="0" w:color="auto"/>
                    <w:bottom w:val="none" w:sz="0" w:space="0" w:color="auto"/>
                    <w:right w:val="none" w:sz="0" w:space="0" w:color="auto"/>
                  </w:divBdr>
                  <w:divsChild>
                    <w:div w:id="255554856">
                      <w:marLeft w:val="0"/>
                      <w:marRight w:val="0"/>
                      <w:marTop w:val="0"/>
                      <w:marBottom w:val="0"/>
                      <w:divBdr>
                        <w:top w:val="none" w:sz="0" w:space="0" w:color="auto"/>
                        <w:left w:val="none" w:sz="0" w:space="0" w:color="auto"/>
                        <w:bottom w:val="none" w:sz="0" w:space="0" w:color="auto"/>
                        <w:right w:val="none" w:sz="0" w:space="0" w:color="auto"/>
                      </w:divBdr>
                      <w:divsChild>
                        <w:div w:id="488905607">
                          <w:marLeft w:val="0"/>
                          <w:marRight w:val="0"/>
                          <w:marTop w:val="0"/>
                          <w:marBottom w:val="0"/>
                          <w:divBdr>
                            <w:top w:val="none" w:sz="0" w:space="0" w:color="auto"/>
                            <w:left w:val="none" w:sz="0" w:space="0" w:color="auto"/>
                            <w:bottom w:val="none" w:sz="0" w:space="0" w:color="auto"/>
                            <w:right w:val="none" w:sz="0" w:space="0" w:color="auto"/>
                          </w:divBdr>
                          <w:divsChild>
                            <w:div w:id="788889162">
                              <w:marLeft w:val="0"/>
                              <w:marRight w:val="0"/>
                              <w:marTop w:val="0"/>
                              <w:marBottom w:val="0"/>
                              <w:divBdr>
                                <w:top w:val="none" w:sz="0" w:space="0" w:color="auto"/>
                                <w:left w:val="none" w:sz="0" w:space="0" w:color="auto"/>
                                <w:bottom w:val="none" w:sz="0" w:space="0" w:color="auto"/>
                                <w:right w:val="none" w:sz="0" w:space="0" w:color="auto"/>
                              </w:divBdr>
                              <w:divsChild>
                                <w:div w:id="966155752">
                                  <w:marLeft w:val="0"/>
                                  <w:marRight w:val="0"/>
                                  <w:marTop w:val="0"/>
                                  <w:marBottom w:val="0"/>
                                  <w:divBdr>
                                    <w:top w:val="none" w:sz="0" w:space="0" w:color="auto"/>
                                    <w:left w:val="none" w:sz="0" w:space="0" w:color="auto"/>
                                    <w:bottom w:val="none" w:sz="0" w:space="0" w:color="auto"/>
                                    <w:right w:val="none" w:sz="0" w:space="0" w:color="auto"/>
                                  </w:divBdr>
                                  <w:divsChild>
                                    <w:div w:id="599726213">
                                      <w:marLeft w:val="0"/>
                                      <w:marRight w:val="0"/>
                                      <w:marTop w:val="0"/>
                                      <w:marBottom w:val="0"/>
                                      <w:divBdr>
                                        <w:top w:val="none" w:sz="0" w:space="0" w:color="auto"/>
                                        <w:left w:val="none" w:sz="0" w:space="0" w:color="auto"/>
                                        <w:bottom w:val="none" w:sz="0" w:space="0" w:color="auto"/>
                                        <w:right w:val="none" w:sz="0" w:space="0" w:color="auto"/>
                                      </w:divBdr>
                                      <w:divsChild>
                                        <w:div w:id="2355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40420">
      <w:bodyDiv w:val="1"/>
      <w:marLeft w:val="0"/>
      <w:marRight w:val="0"/>
      <w:marTop w:val="0"/>
      <w:marBottom w:val="0"/>
      <w:divBdr>
        <w:top w:val="none" w:sz="0" w:space="0" w:color="auto"/>
        <w:left w:val="none" w:sz="0" w:space="0" w:color="auto"/>
        <w:bottom w:val="none" w:sz="0" w:space="0" w:color="auto"/>
        <w:right w:val="none" w:sz="0" w:space="0" w:color="auto"/>
      </w:divBdr>
      <w:divsChild>
        <w:div w:id="1906331592">
          <w:marLeft w:val="0"/>
          <w:marRight w:val="0"/>
          <w:marTop w:val="0"/>
          <w:marBottom w:val="0"/>
          <w:divBdr>
            <w:top w:val="none" w:sz="0" w:space="0" w:color="auto"/>
            <w:left w:val="none" w:sz="0" w:space="0" w:color="auto"/>
            <w:bottom w:val="none" w:sz="0" w:space="0" w:color="auto"/>
            <w:right w:val="none" w:sz="0" w:space="0" w:color="auto"/>
          </w:divBdr>
          <w:divsChild>
            <w:div w:id="1508519191">
              <w:marLeft w:val="0"/>
              <w:marRight w:val="0"/>
              <w:marTop w:val="0"/>
              <w:marBottom w:val="0"/>
              <w:divBdr>
                <w:top w:val="none" w:sz="0" w:space="0" w:color="auto"/>
                <w:left w:val="none" w:sz="0" w:space="0" w:color="auto"/>
                <w:bottom w:val="none" w:sz="0" w:space="0" w:color="auto"/>
                <w:right w:val="none" w:sz="0" w:space="0" w:color="auto"/>
              </w:divBdr>
              <w:divsChild>
                <w:div w:id="1886745984">
                  <w:marLeft w:val="0"/>
                  <w:marRight w:val="0"/>
                  <w:marTop w:val="0"/>
                  <w:marBottom w:val="0"/>
                  <w:divBdr>
                    <w:top w:val="none" w:sz="0" w:space="0" w:color="auto"/>
                    <w:left w:val="none" w:sz="0" w:space="0" w:color="auto"/>
                    <w:bottom w:val="none" w:sz="0" w:space="0" w:color="auto"/>
                    <w:right w:val="none" w:sz="0" w:space="0" w:color="auto"/>
                  </w:divBdr>
                  <w:divsChild>
                    <w:div w:id="1650598987">
                      <w:marLeft w:val="0"/>
                      <w:marRight w:val="0"/>
                      <w:marTop w:val="0"/>
                      <w:marBottom w:val="0"/>
                      <w:divBdr>
                        <w:top w:val="none" w:sz="0" w:space="0" w:color="auto"/>
                        <w:left w:val="none" w:sz="0" w:space="0" w:color="auto"/>
                        <w:bottom w:val="none" w:sz="0" w:space="0" w:color="auto"/>
                        <w:right w:val="none" w:sz="0" w:space="0" w:color="auto"/>
                      </w:divBdr>
                      <w:divsChild>
                        <w:div w:id="1468281642">
                          <w:marLeft w:val="0"/>
                          <w:marRight w:val="0"/>
                          <w:marTop w:val="0"/>
                          <w:marBottom w:val="0"/>
                          <w:divBdr>
                            <w:top w:val="none" w:sz="0" w:space="0" w:color="auto"/>
                            <w:left w:val="none" w:sz="0" w:space="0" w:color="auto"/>
                            <w:bottom w:val="none" w:sz="0" w:space="0" w:color="auto"/>
                            <w:right w:val="none" w:sz="0" w:space="0" w:color="auto"/>
                          </w:divBdr>
                          <w:divsChild>
                            <w:div w:id="297607669">
                              <w:marLeft w:val="0"/>
                              <w:marRight w:val="0"/>
                              <w:marTop w:val="120"/>
                              <w:marBottom w:val="360"/>
                              <w:divBdr>
                                <w:top w:val="none" w:sz="0" w:space="0" w:color="auto"/>
                                <w:left w:val="none" w:sz="0" w:space="0" w:color="auto"/>
                                <w:bottom w:val="none" w:sz="0" w:space="0" w:color="auto"/>
                                <w:right w:val="none" w:sz="0" w:space="0" w:color="auto"/>
                              </w:divBdr>
                              <w:divsChild>
                                <w:div w:id="1674524833">
                                  <w:marLeft w:val="420"/>
                                  <w:marRight w:val="0"/>
                                  <w:marTop w:val="0"/>
                                  <w:marBottom w:val="0"/>
                                  <w:divBdr>
                                    <w:top w:val="none" w:sz="0" w:space="0" w:color="auto"/>
                                    <w:left w:val="none" w:sz="0" w:space="0" w:color="auto"/>
                                    <w:bottom w:val="none" w:sz="0" w:space="0" w:color="auto"/>
                                    <w:right w:val="none" w:sz="0" w:space="0" w:color="auto"/>
                                  </w:divBdr>
                                  <w:divsChild>
                                    <w:div w:id="20547658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03005">
      <w:bodyDiv w:val="1"/>
      <w:marLeft w:val="0"/>
      <w:marRight w:val="0"/>
      <w:marTop w:val="0"/>
      <w:marBottom w:val="0"/>
      <w:divBdr>
        <w:top w:val="none" w:sz="0" w:space="0" w:color="auto"/>
        <w:left w:val="none" w:sz="0" w:space="0" w:color="auto"/>
        <w:bottom w:val="none" w:sz="0" w:space="0" w:color="auto"/>
        <w:right w:val="none" w:sz="0" w:space="0" w:color="auto"/>
      </w:divBdr>
      <w:divsChild>
        <w:div w:id="1350720457">
          <w:marLeft w:val="0"/>
          <w:marRight w:val="0"/>
          <w:marTop w:val="0"/>
          <w:marBottom w:val="0"/>
          <w:divBdr>
            <w:top w:val="none" w:sz="0" w:space="0" w:color="auto"/>
            <w:left w:val="none" w:sz="0" w:space="0" w:color="auto"/>
            <w:bottom w:val="none" w:sz="0" w:space="0" w:color="auto"/>
            <w:right w:val="none" w:sz="0" w:space="0" w:color="auto"/>
          </w:divBdr>
          <w:divsChild>
            <w:div w:id="1128400785">
              <w:marLeft w:val="0"/>
              <w:marRight w:val="0"/>
              <w:marTop w:val="0"/>
              <w:marBottom w:val="0"/>
              <w:divBdr>
                <w:top w:val="none" w:sz="0" w:space="0" w:color="auto"/>
                <w:left w:val="none" w:sz="0" w:space="0" w:color="auto"/>
                <w:bottom w:val="none" w:sz="0" w:space="0" w:color="auto"/>
                <w:right w:val="none" w:sz="0" w:space="0" w:color="auto"/>
              </w:divBdr>
              <w:divsChild>
                <w:div w:id="797182671">
                  <w:marLeft w:val="0"/>
                  <w:marRight w:val="0"/>
                  <w:marTop w:val="0"/>
                  <w:marBottom w:val="0"/>
                  <w:divBdr>
                    <w:top w:val="none" w:sz="0" w:space="0" w:color="auto"/>
                    <w:left w:val="none" w:sz="0" w:space="0" w:color="auto"/>
                    <w:bottom w:val="none" w:sz="0" w:space="0" w:color="auto"/>
                    <w:right w:val="none" w:sz="0" w:space="0" w:color="auto"/>
                  </w:divBdr>
                  <w:divsChild>
                    <w:div w:id="1076633707">
                      <w:marLeft w:val="0"/>
                      <w:marRight w:val="0"/>
                      <w:marTop w:val="0"/>
                      <w:marBottom w:val="0"/>
                      <w:divBdr>
                        <w:top w:val="none" w:sz="0" w:space="0" w:color="auto"/>
                        <w:left w:val="none" w:sz="0" w:space="0" w:color="auto"/>
                        <w:bottom w:val="none" w:sz="0" w:space="0" w:color="auto"/>
                        <w:right w:val="none" w:sz="0" w:space="0" w:color="auto"/>
                      </w:divBdr>
                      <w:divsChild>
                        <w:div w:id="1507477771">
                          <w:marLeft w:val="0"/>
                          <w:marRight w:val="0"/>
                          <w:marTop w:val="0"/>
                          <w:marBottom w:val="0"/>
                          <w:divBdr>
                            <w:top w:val="none" w:sz="0" w:space="0" w:color="auto"/>
                            <w:left w:val="none" w:sz="0" w:space="0" w:color="auto"/>
                            <w:bottom w:val="none" w:sz="0" w:space="0" w:color="auto"/>
                            <w:right w:val="none" w:sz="0" w:space="0" w:color="auto"/>
                          </w:divBdr>
                          <w:divsChild>
                            <w:div w:id="1343825455">
                              <w:marLeft w:val="0"/>
                              <w:marRight w:val="0"/>
                              <w:marTop w:val="120"/>
                              <w:marBottom w:val="360"/>
                              <w:divBdr>
                                <w:top w:val="none" w:sz="0" w:space="0" w:color="auto"/>
                                <w:left w:val="none" w:sz="0" w:space="0" w:color="auto"/>
                                <w:bottom w:val="none" w:sz="0" w:space="0" w:color="auto"/>
                                <w:right w:val="none" w:sz="0" w:space="0" w:color="auto"/>
                              </w:divBdr>
                              <w:divsChild>
                                <w:div w:id="2068796807">
                                  <w:marLeft w:val="420"/>
                                  <w:marRight w:val="0"/>
                                  <w:marTop w:val="0"/>
                                  <w:marBottom w:val="0"/>
                                  <w:divBdr>
                                    <w:top w:val="none" w:sz="0" w:space="0" w:color="auto"/>
                                    <w:left w:val="none" w:sz="0" w:space="0" w:color="auto"/>
                                    <w:bottom w:val="none" w:sz="0" w:space="0" w:color="auto"/>
                                    <w:right w:val="none" w:sz="0" w:space="0" w:color="auto"/>
                                  </w:divBdr>
                                  <w:divsChild>
                                    <w:div w:id="14508538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9640">
      <w:bodyDiv w:val="1"/>
      <w:marLeft w:val="0"/>
      <w:marRight w:val="0"/>
      <w:marTop w:val="0"/>
      <w:marBottom w:val="0"/>
      <w:divBdr>
        <w:top w:val="none" w:sz="0" w:space="0" w:color="auto"/>
        <w:left w:val="none" w:sz="0" w:space="0" w:color="auto"/>
        <w:bottom w:val="none" w:sz="0" w:space="0" w:color="auto"/>
        <w:right w:val="none" w:sz="0" w:space="0" w:color="auto"/>
      </w:divBdr>
      <w:divsChild>
        <w:div w:id="1840347356">
          <w:marLeft w:val="0"/>
          <w:marRight w:val="1"/>
          <w:marTop w:val="0"/>
          <w:marBottom w:val="0"/>
          <w:divBdr>
            <w:top w:val="none" w:sz="0" w:space="0" w:color="auto"/>
            <w:left w:val="none" w:sz="0" w:space="0" w:color="auto"/>
            <w:bottom w:val="none" w:sz="0" w:space="0" w:color="auto"/>
            <w:right w:val="none" w:sz="0" w:space="0" w:color="auto"/>
          </w:divBdr>
          <w:divsChild>
            <w:div w:id="159397014">
              <w:marLeft w:val="0"/>
              <w:marRight w:val="0"/>
              <w:marTop w:val="0"/>
              <w:marBottom w:val="0"/>
              <w:divBdr>
                <w:top w:val="none" w:sz="0" w:space="0" w:color="auto"/>
                <w:left w:val="none" w:sz="0" w:space="0" w:color="auto"/>
                <w:bottom w:val="none" w:sz="0" w:space="0" w:color="auto"/>
                <w:right w:val="none" w:sz="0" w:space="0" w:color="auto"/>
              </w:divBdr>
              <w:divsChild>
                <w:div w:id="308553617">
                  <w:marLeft w:val="0"/>
                  <w:marRight w:val="1"/>
                  <w:marTop w:val="0"/>
                  <w:marBottom w:val="0"/>
                  <w:divBdr>
                    <w:top w:val="none" w:sz="0" w:space="0" w:color="auto"/>
                    <w:left w:val="none" w:sz="0" w:space="0" w:color="auto"/>
                    <w:bottom w:val="none" w:sz="0" w:space="0" w:color="auto"/>
                    <w:right w:val="none" w:sz="0" w:space="0" w:color="auto"/>
                  </w:divBdr>
                  <w:divsChild>
                    <w:div w:id="1284116121">
                      <w:marLeft w:val="0"/>
                      <w:marRight w:val="0"/>
                      <w:marTop w:val="0"/>
                      <w:marBottom w:val="0"/>
                      <w:divBdr>
                        <w:top w:val="none" w:sz="0" w:space="0" w:color="auto"/>
                        <w:left w:val="none" w:sz="0" w:space="0" w:color="auto"/>
                        <w:bottom w:val="none" w:sz="0" w:space="0" w:color="auto"/>
                        <w:right w:val="none" w:sz="0" w:space="0" w:color="auto"/>
                      </w:divBdr>
                      <w:divsChild>
                        <w:div w:id="1686010000">
                          <w:marLeft w:val="0"/>
                          <w:marRight w:val="0"/>
                          <w:marTop w:val="0"/>
                          <w:marBottom w:val="0"/>
                          <w:divBdr>
                            <w:top w:val="none" w:sz="0" w:space="0" w:color="auto"/>
                            <w:left w:val="none" w:sz="0" w:space="0" w:color="auto"/>
                            <w:bottom w:val="none" w:sz="0" w:space="0" w:color="auto"/>
                            <w:right w:val="none" w:sz="0" w:space="0" w:color="auto"/>
                          </w:divBdr>
                          <w:divsChild>
                            <w:div w:id="274531404">
                              <w:marLeft w:val="0"/>
                              <w:marRight w:val="0"/>
                              <w:marTop w:val="120"/>
                              <w:marBottom w:val="360"/>
                              <w:divBdr>
                                <w:top w:val="none" w:sz="0" w:space="0" w:color="auto"/>
                                <w:left w:val="none" w:sz="0" w:space="0" w:color="auto"/>
                                <w:bottom w:val="none" w:sz="0" w:space="0" w:color="auto"/>
                                <w:right w:val="none" w:sz="0" w:space="0" w:color="auto"/>
                              </w:divBdr>
                              <w:divsChild>
                                <w:div w:id="65763914">
                                  <w:marLeft w:val="420"/>
                                  <w:marRight w:val="0"/>
                                  <w:marTop w:val="0"/>
                                  <w:marBottom w:val="0"/>
                                  <w:divBdr>
                                    <w:top w:val="none" w:sz="0" w:space="0" w:color="auto"/>
                                    <w:left w:val="none" w:sz="0" w:space="0" w:color="auto"/>
                                    <w:bottom w:val="none" w:sz="0" w:space="0" w:color="auto"/>
                                    <w:right w:val="none" w:sz="0" w:space="0" w:color="auto"/>
                                  </w:divBdr>
                                  <w:divsChild>
                                    <w:div w:id="10909307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497">
      <w:bodyDiv w:val="1"/>
      <w:marLeft w:val="0"/>
      <w:marRight w:val="0"/>
      <w:marTop w:val="0"/>
      <w:marBottom w:val="0"/>
      <w:divBdr>
        <w:top w:val="none" w:sz="0" w:space="0" w:color="auto"/>
        <w:left w:val="none" w:sz="0" w:space="0" w:color="auto"/>
        <w:bottom w:val="none" w:sz="0" w:space="0" w:color="auto"/>
        <w:right w:val="none" w:sz="0" w:space="0" w:color="auto"/>
      </w:divBdr>
      <w:divsChild>
        <w:div w:id="342509949">
          <w:marLeft w:val="0"/>
          <w:marRight w:val="0"/>
          <w:marTop w:val="0"/>
          <w:marBottom w:val="0"/>
          <w:divBdr>
            <w:top w:val="none" w:sz="0" w:space="0" w:color="auto"/>
            <w:left w:val="none" w:sz="0" w:space="0" w:color="auto"/>
            <w:bottom w:val="none" w:sz="0" w:space="0" w:color="auto"/>
            <w:right w:val="none" w:sz="0" w:space="0" w:color="auto"/>
          </w:divBdr>
          <w:divsChild>
            <w:div w:id="346755294">
              <w:marLeft w:val="0"/>
              <w:marRight w:val="0"/>
              <w:marTop w:val="0"/>
              <w:marBottom w:val="0"/>
              <w:divBdr>
                <w:top w:val="none" w:sz="0" w:space="0" w:color="auto"/>
                <w:left w:val="none" w:sz="0" w:space="0" w:color="auto"/>
                <w:bottom w:val="none" w:sz="0" w:space="0" w:color="auto"/>
                <w:right w:val="none" w:sz="0" w:space="0" w:color="auto"/>
              </w:divBdr>
              <w:divsChild>
                <w:div w:id="1669677425">
                  <w:marLeft w:val="0"/>
                  <w:marRight w:val="0"/>
                  <w:marTop w:val="0"/>
                  <w:marBottom w:val="0"/>
                  <w:divBdr>
                    <w:top w:val="none" w:sz="0" w:space="0" w:color="auto"/>
                    <w:left w:val="none" w:sz="0" w:space="0" w:color="auto"/>
                    <w:bottom w:val="none" w:sz="0" w:space="0" w:color="auto"/>
                    <w:right w:val="none" w:sz="0" w:space="0" w:color="auto"/>
                  </w:divBdr>
                  <w:divsChild>
                    <w:div w:id="281158507">
                      <w:marLeft w:val="0"/>
                      <w:marRight w:val="0"/>
                      <w:marTop w:val="0"/>
                      <w:marBottom w:val="0"/>
                      <w:divBdr>
                        <w:top w:val="none" w:sz="0" w:space="0" w:color="auto"/>
                        <w:left w:val="none" w:sz="0" w:space="0" w:color="auto"/>
                        <w:bottom w:val="none" w:sz="0" w:space="0" w:color="auto"/>
                        <w:right w:val="none" w:sz="0" w:space="0" w:color="auto"/>
                      </w:divBdr>
                      <w:divsChild>
                        <w:div w:id="2100372566">
                          <w:marLeft w:val="0"/>
                          <w:marRight w:val="0"/>
                          <w:marTop w:val="0"/>
                          <w:marBottom w:val="0"/>
                          <w:divBdr>
                            <w:top w:val="none" w:sz="0" w:space="0" w:color="auto"/>
                            <w:left w:val="none" w:sz="0" w:space="0" w:color="auto"/>
                            <w:bottom w:val="none" w:sz="0" w:space="0" w:color="auto"/>
                            <w:right w:val="none" w:sz="0" w:space="0" w:color="auto"/>
                          </w:divBdr>
                          <w:divsChild>
                            <w:div w:id="1946305120">
                              <w:marLeft w:val="0"/>
                              <w:marRight w:val="0"/>
                              <w:marTop w:val="0"/>
                              <w:marBottom w:val="0"/>
                              <w:divBdr>
                                <w:top w:val="none" w:sz="0" w:space="0" w:color="auto"/>
                                <w:left w:val="none" w:sz="0" w:space="0" w:color="auto"/>
                                <w:bottom w:val="none" w:sz="0" w:space="0" w:color="auto"/>
                                <w:right w:val="none" w:sz="0" w:space="0" w:color="auto"/>
                              </w:divBdr>
                              <w:divsChild>
                                <w:div w:id="479426261">
                                  <w:marLeft w:val="0"/>
                                  <w:marRight w:val="0"/>
                                  <w:marTop w:val="0"/>
                                  <w:marBottom w:val="0"/>
                                  <w:divBdr>
                                    <w:top w:val="none" w:sz="0" w:space="0" w:color="auto"/>
                                    <w:left w:val="none" w:sz="0" w:space="0" w:color="auto"/>
                                    <w:bottom w:val="none" w:sz="0" w:space="0" w:color="auto"/>
                                    <w:right w:val="none" w:sz="0" w:space="0" w:color="auto"/>
                                  </w:divBdr>
                                  <w:divsChild>
                                    <w:div w:id="1948074823">
                                      <w:marLeft w:val="0"/>
                                      <w:marRight w:val="0"/>
                                      <w:marTop w:val="0"/>
                                      <w:marBottom w:val="0"/>
                                      <w:divBdr>
                                        <w:top w:val="none" w:sz="0" w:space="0" w:color="auto"/>
                                        <w:left w:val="none" w:sz="0" w:space="0" w:color="auto"/>
                                        <w:bottom w:val="none" w:sz="0" w:space="0" w:color="auto"/>
                                        <w:right w:val="none" w:sz="0" w:space="0" w:color="auto"/>
                                      </w:divBdr>
                                      <w:divsChild>
                                        <w:div w:id="10990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971796">
      <w:bodyDiv w:val="1"/>
      <w:marLeft w:val="0"/>
      <w:marRight w:val="0"/>
      <w:marTop w:val="0"/>
      <w:marBottom w:val="0"/>
      <w:divBdr>
        <w:top w:val="none" w:sz="0" w:space="0" w:color="auto"/>
        <w:left w:val="none" w:sz="0" w:space="0" w:color="auto"/>
        <w:bottom w:val="none" w:sz="0" w:space="0" w:color="auto"/>
        <w:right w:val="none" w:sz="0" w:space="0" w:color="auto"/>
      </w:divBdr>
      <w:divsChild>
        <w:div w:id="893731770">
          <w:marLeft w:val="0"/>
          <w:marRight w:val="0"/>
          <w:marTop w:val="0"/>
          <w:marBottom w:val="0"/>
          <w:divBdr>
            <w:top w:val="none" w:sz="0" w:space="0" w:color="auto"/>
            <w:left w:val="none" w:sz="0" w:space="0" w:color="auto"/>
            <w:bottom w:val="none" w:sz="0" w:space="0" w:color="auto"/>
            <w:right w:val="none" w:sz="0" w:space="0" w:color="auto"/>
          </w:divBdr>
          <w:divsChild>
            <w:div w:id="282074048">
              <w:marLeft w:val="0"/>
              <w:marRight w:val="0"/>
              <w:marTop w:val="0"/>
              <w:marBottom w:val="0"/>
              <w:divBdr>
                <w:top w:val="none" w:sz="0" w:space="0" w:color="auto"/>
                <w:left w:val="none" w:sz="0" w:space="0" w:color="auto"/>
                <w:bottom w:val="none" w:sz="0" w:space="0" w:color="auto"/>
                <w:right w:val="none" w:sz="0" w:space="0" w:color="auto"/>
              </w:divBdr>
              <w:divsChild>
                <w:div w:id="257829584">
                  <w:marLeft w:val="0"/>
                  <w:marRight w:val="0"/>
                  <w:marTop w:val="0"/>
                  <w:marBottom w:val="0"/>
                  <w:divBdr>
                    <w:top w:val="none" w:sz="0" w:space="0" w:color="auto"/>
                    <w:left w:val="none" w:sz="0" w:space="0" w:color="auto"/>
                    <w:bottom w:val="none" w:sz="0" w:space="0" w:color="auto"/>
                    <w:right w:val="none" w:sz="0" w:space="0" w:color="auto"/>
                  </w:divBdr>
                  <w:divsChild>
                    <w:div w:id="138811964">
                      <w:marLeft w:val="0"/>
                      <w:marRight w:val="0"/>
                      <w:marTop w:val="0"/>
                      <w:marBottom w:val="0"/>
                      <w:divBdr>
                        <w:top w:val="none" w:sz="0" w:space="0" w:color="auto"/>
                        <w:left w:val="none" w:sz="0" w:space="0" w:color="auto"/>
                        <w:bottom w:val="none" w:sz="0" w:space="0" w:color="auto"/>
                        <w:right w:val="none" w:sz="0" w:space="0" w:color="auto"/>
                      </w:divBdr>
                      <w:divsChild>
                        <w:div w:id="369647149">
                          <w:marLeft w:val="0"/>
                          <w:marRight w:val="0"/>
                          <w:marTop w:val="0"/>
                          <w:marBottom w:val="0"/>
                          <w:divBdr>
                            <w:top w:val="none" w:sz="0" w:space="0" w:color="auto"/>
                            <w:left w:val="none" w:sz="0" w:space="0" w:color="auto"/>
                            <w:bottom w:val="none" w:sz="0" w:space="0" w:color="auto"/>
                            <w:right w:val="none" w:sz="0" w:space="0" w:color="auto"/>
                          </w:divBdr>
                          <w:divsChild>
                            <w:div w:id="376006053">
                              <w:marLeft w:val="0"/>
                              <w:marRight w:val="0"/>
                              <w:marTop w:val="0"/>
                              <w:marBottom w:val="0"/>
                              <w:divBdr>
                                <w:top w:val="none" w:sz="0" w:space="0" w:color="auto"/>
                                <w:left w:val="none" w:sz="0" w:space="0" w:color="auto"/>
                                <w:bottom w:val="none" w:sz="0" w:space="0" w:color="auto"/>
                                <w:right w:val="none" w:sz="0" w:space="0" w:color="auto"/>
                              </w:divBdr>
                              <w:divsChild>
                                <w:div w:id="657804033">
                                  <w:marLeft w:val="0"/>
                                  <w:marRight w:val="0"/>
                                  <w:marTop w:val="0"/>
                                  <w:marBottom w:val="0"/>
                                  <w:divBdr>
                                    <w:top w:val="none" w:sz="0" w:space="0" w:color="auto"/>
                                    <w:left w:val="none" w:sz="0" w:space="0" w:color="auto"/>
                                    <w:bottom w:val="none" w:sz="0" w:space="0" w:color="auto"/>
                                    <w:right w:val="none" w:sz="0" w:space="0" w:color="auto"/>
                                  </w:divBdr>
                                  <w:divsChild>
                                    <w:div w:id="419058585">
                                      <w:marLeft w:val="0"/>
                                      <w:marRight w:val="0"/>
                                      <w:marTop w:val="0"/>
                                      <w:marBottom w:val="0"/>
                                      <w:divBdr>
                                        <w:top w:val="none" w:sz="0" w:space="0" w:color="auto"/>
                                        <w:left w:val="none" w:sz="0" w:space="0" w:color="auto"/>
                                        <w:bottom w:val="none" w:sz="0" w:space="0" w:color="auto"/>
                                        <w:right w:val="none" w:sz="0" w:space="0" w:color="auto"/>
                                      </w:divBdr>
                                      <w:divsChild>
                                        <w:div w:id="12012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1573">
      <w:bodyDiv w:val="1"/>
      <w:marLeft w:val="0"/>
      <w:marRight w:val="0"/>
      <w:marTop w:val="0"/>
      <w:marBottom w:val="0"/>
      <w:divBdr>
        <w:top w:val="none" w:sz="0" w:space="0" w:color="auto"/>
        <w:left w:val="none" w:sz="0" w:space="0" w:color="auto"/>
        <w:bottom w:val="none" w:sz="0" w:space="0" w:color="auto"/>
        <w:right w:val="none" w:sz="0" w:space="0" w:color="auto"/>
      </w:divBdr>
      <w:divsChild>
        <w:div w:id="302539034">
          <w:marLeft w:val="0"/>
          <w:marRight w:val="0"/>
          <w:marTop w:val="0"/>
          <w:marBottom w:val="0"/>
          <w:divBdr>
            <w:top w:val="none" w:sz="0" w:space="0" w:color="auto"/>
            <w:left w:val="none" w:sz="0" w:space="0" w:color="auto"/>
            <w:bottom w:val="none" w:sz="0" w:space="0" w:color="auto"/>
            <w:right w:val="none" w:sz="0" w:space="0" w:color="auto"/>
          </w:divBdr>
          <w:divsChild>
            <w:div w:id="1688557631">
              <w:marLeft w:val="0"/>
              <w:marRight w:val="0"/>
              <w:marTop w:val="0"/>
              <w:marBottom w:val="0"/>
              <w:divBdr>
                <w:top w:val="none" w:sz="0" w:space="0" w:color="auto"/>
                <w:left w:val="none" w:sz="0" w:space="0" w:color="auto"/>
                <w:bottom w:val="none" w:sz="0" w:space="0" w:color="auto"/>
                <w:right w:val="none" w:sz="0" w:space="0" w:color="auto"/>
              </w:divBdr>
              <w:divsChild>
                <w:div w:id="1818840502">
                  <w:marLeft w:val="0"/>
                  <w:marRight w:val="0"/>
                  <w:marTop w:val="0"/>
                  <w:marBottom w:val="0"/>
                  <w:divBdr>
                    <w:top w:val="none" w:sz="0" w:space="0" w:color="auto"/>
                    <w:left w:val="none" w:sz="0" w:space="0" w:color="auto"/>
                    <w:bottom w:val="none" w:sz="0" w:space="0" w:color="auto"/>
                    <w:right w:val="none" w:sz="0" w:space="0" w:color="auto"/>
                  </w:divBdr>
                  <w:divsChild>
                    <w:div w:id="1433432325">
                      <w:marLeft w:val="0"/>
                      <w:marRight w:val="0"/>
                      <w:marTop w:val="0"/>
                      <w:marBottom w:val="0"/>
                      <w:divBdr>
                        <w:top w:val="none" w:sz="0" w:space="0" w:color="auto"/>
                        <w:left w:val="none" w:sz="0" w:space="0" w:color="auto"/>
                        <w:bottom w:val="none" w:sz="0" w:space="0" w:color="auto"/>
                        <w:right w:val="none" w:sz="0" w:space="0" w:color="auto"/>
                      </w:divBdr>
                      <w:divsChild>
                        <w:div w:id="1530071183">
                          <w:marLeft w:val="0"/>
                          <w:marRight w:val="0"/>
                          <w:marTop w:val="0"/>
                          <w:marBottom w:val="0"/>
                          <w:divBdr>
                            <w:top w:val="none" w:sz="0" w:space="0" w:color="auto"/>
                            <w:left w:val="none" w:sz="0" w:space="0" w:color="auto"/>
                            <w:bottom w:val="none" w:sz="0" w:space="0" w:color="auto"/>
                            <w:right w:val="none" w:sz="0" w:space="0" w:color="auto"/>
                          </w:divBdr>
                          <w:divsChild>
                            <w:div w:id="864564690">
                              <w:marLeft w:val="0"/>
                              <w:marRight w:val="0"/>
                              <w:marTop w:val="120"/>
                              <w:marBottom w:val="360"/>
                              <w:divBdr>
                                <w:top w:val="none" w:sz="0" w:space="0" w:color="auto"/>
                                <w:left w:val="none" w:sz="0" w:space="0" w:color="auto"/>
                                <w:bottom w:val="none" w:sz="0" w:space="0" w:color="auto"/>
                                <w:right w:val="none" w:sz="0" w:space="0" w:color="auto"/>
                              </w:divBdr>
                              <w:divsChild>
                                <w:div w:id="1317732837">
                                  <w:marLeft w:val="429"/>
                                  <w:marRight w:val="0"/>
                                  <w:marTop w:val="0"/>
                                  <w:marBottom w:val="0"/>
                                  <w:divBdr>
                                    <w:top w:val="none" w:sz="0" w:space="0" w:color="auto"/>
                                    <w:left w:val="none" w:sz="0" w:space="0" w:color="auto"/>
                                    <w:bottom w:val="none" w:sz="0" w:space="0" w:color="auto"/>
                                    <w:right w:val="none" w:sz="0" w:space="0" w:color="auto"/>
                                  </w:divBdr>
                                  <w:divsChild>
                                    <w:div w:id="1759862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92255">
      <w:bodyDiv w:val="1"/>
      <w:marLeft w:val="0"/>
      <w:marRight w:val="0"/>
      <w:marTop w:val="0"/>
      <w:marBottom w:val="0"/>
      <w:divBdr>
        <w:top w:val="none" w:sz="0" w:space="0" w:color="auto"/>
        <w:left w:val="none" w:sz="0" w:space="0" w:color="auto"/>
        <w:bottom w:val="none" w:sz="0" w:space="0" w:color="auto"/>
        <w:right w:val="none" w:sz="0" w:space="0" w:color="auto"/>
      </w:divBdr>
      <w:divsChild>
        <w:div w:id="1376587652">
          <w:marLeft w:val="0"/>
          <w:marRight w:val="0"/>
          <w:marTop w:val="0"/>
          <w:marBottom w:val="0"/>
          <w:divBdr>
            <w:top w:val="none" w:sz="0" w:space="0" w:color="auto"/>
            <w:left w:val="none" w:sz="0" w:space="0" w:color="auto"/>
            <w:bottom w:val="none" w:sz="0" w:space="0" w:color="auto"/>
            <w:right w:val="none" w:sz="0" w:space="0" w:color="auto"/>
          </w:divBdr>
          <w:divsChild>
            <w:div w:id="483670015">
              <w:marLeft w:val="0"/>
              <w:marRight w:val="0"/>
              <w:marTop w:val="0"/>
              <w:marBottom w:val="0"/>
              <w:divBdr>
                <w:top w:val="none" w:sz="0" w:space="0" w:color="auto"/>
                <w:left w:val="none" w:sz="0" w:space="0" w:color="auto"/>
                <w:bottom w:val="none" w:sz="0" w:space="0" w:color="auto"/>
                <w:right w:val="none" w:sz="0" w:space="0" w:color="auto"/>
              </w:divBdr>
              <w:divsChild>
                <w:div w:id="15546012">
                  <w:marLeft w:val="0"/>
                  <w:marRight w:val="0"/>
                  <w:marTop w:val="0"/>
                  <w:marBottom w:val="0"/>
                  <w:divBdr>
                    <w:top w:val="none" w:sz="0" w:space="0" w:color="auto"/>
                    <w:left w:val="none" w:sz="0" w:space="0" w:color="auto"/>
                    <w:bottom w:val="none" w:sz="0" w:space="0" w:color="auto"/>
                    <w:right w:val="none" w:sz="0" w:space="0" w:color="auto"/>
                  </w:divBdr>
                  <w:divsChild>
                    <w:div w:id="1232354525">
                      <w:marLeft w:val="0"/>
                      <w:marRight w:val="0"/>
                      <w:marTop w:val="0"/>
                      <w:marBottom w:val="0"/>
                      <w:divBdr>
                        <w:top w:val="none" w:sz="0" w:space="0" w:color="auto"/>
                        <w:left w:val="none" w:sz="0" w:space="0" w:color="auto"/>
                        <w:bottom w:val="none" w:sz="0" w:space="0" w:color="auto"/>
                        <w:right w:val="none" w:sz="0" w:space="0" w:color="auto"/>
                      </w:divBdr>
                      <w:divsChild>
                        <w:div w:id="709500071">
                          <w:marLeft w:val="0"/>
                          <w:marRight w:val="0"/>
                          <w:marTop w:val="0"/>
                          <w:marBottom w:val="0"/>
                          <w:divBdr>
                            <w:top w:val="none" w:sz="0" w:space="0" w:color="auto"/>
                            <w:left w:val="none" w:sz="0" w:space="0" w:color="auto"/>
                            <w:bottom w:val="none" w:sz="0" w:space="0" w:color="auto"/>
                            <w:right w:val="none" w:sz="0" w:space="0" w:color="auto"/>
                          </w:divBdr>
                          <w:divsChild>
                            <w:div w:id="387069486">
                              <w:marLeft w:val="0"/>
                              <w:marRight w:val="0"/>
                              <w:marTop w:val="0"/>
                              <w:marBottom w:val="0"/>
                              <w:divBdr>
                                <w:top w:val="none" w:sz="0" w:space="0" w:color="auto"/>
                                <w:left w:val="none" w:sz="0" w:space="0" w:color="auto"/>
                                <w:bottom w:val="none" w:sz="0" w:space="0" w:color="auto"/>
                                <w:right w:val="none" w:sz="0" w:space="0" w:color="auto"/>
                              </w:divBdr>
                              <w:divsChild>
                                <w:div w:id="911500582">
                                  <w:marLeft w:val="0"/>
                                  <w:marRight w:val="0"/>
                                  <w:marTop w:val="0"/>
                                  <w:marBottom w:val="0"/>
                                  <w:divBdr>
                                    <w:top w:val="none" w:sz="0" w:space="0" w:color="auto"/>
                                    <w:left w:val="none" w:sz="0" w:space="0" w:color="auto"/>
                                    <w:bottom w:val="none" w:sz="0" w:space="0" w:color="auto"/>
                                    <w:right w:val="none" w:sz="0" w:space="0" w:color="auto"/>
                                  </w:divBdr>
                                  <w:divsChild>
                                    <w:div w:id="1438479867">
                                      <w:marLeft w:val="0"/>
                                      <w:marRight w:val="0"/>
                                      <w:marTop w:val="0"/>
                                      <w:marBottom w:val="0"/>
                                      <w:divBdr>
                                        <w:top w:val="none" w:sz="0" w:space="0" w:color="auto"/>
                                        <w:left w:val="none" w:sz="0" w:space="0" w:color="auto"/>
                                        <w:bottom w:val="none" w:sz="0" w:space="0" w:color="auto"/>
                                        <w:right w:val="none" w:sz="0" w:space="0" w:color="auto"/>
                                      </w:divBdr>
                                      <w:divsChild>
                                        <w:div w:id="110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905503">
      <w:bodyDiv w:val="1"/>
      <w:marLeft w:val="0"/>
      <w:marRight w:val="0"/>
      <w:marTop w:val="0"/>
      <w:marBottom w:val="0"/>
      <w:divBdr>
        <w:top w:val="none" w:sz="0" w:space="0" w:color="auto"/>
        <w:left w:val="none" w:sz="0" w:space="0" w:color="auto"/>
        <w:bottom w:val="none" w:sz="0" w:space="0" w:color="auto"/>
        <w:right w:val="none" w:sz="0" w:space="0" w:color="auto"/>
      </w:divBdr>
      <w:divsChild>
        <w:div w:id="344065347">
          <w:marLeft w:val="0"/>
          <w:marRight w:val="0"/>
          <w:marTop w:val="0"/>
          <w:marBottom w:val="0"/>
          <w:divBdr>
            <w:top w:val="none" w:sz="0" w:space="0" w:color="auto"/>
            <w:left w:val="none" w:sz="0" w:space="0" w:color="auto"/>
            <w:bottom w:val="none" w:sz="0" w:space="0" w:color="auto"/>
            <w:right w:val="none" w:sz="0" w:space="0" w:color="auto"/>
          </w:divBdr>
          <w:divsChild>
            <w:div w:id="554854164">
              <w:marLeft w:val="0"/>
              <w:marRight w:val="0"/>
              <w:marTop w:val="0"/>
              <w:marBottom w:val="0"/>
              <w:divBdr>
                <w:top w:val="none" w:sz="0" w:space="0" w:color="auto"/>
                <w:left w:val="none" w:sz="0" w:space="0" w:color="auto"/>
                <w:bottom w:val="none" w:sz="0" w:space="0" w:color="auto"/>
                <w:right w:val="none" w:sz="0" w:space="0" w:color="auto"/>
              </w:divBdr>
              <w:divsChild>
                <w:div w:id="1459106700">
                  <w:marLeft w:val="0"/>
                  <w:marRight w:val="0"/>
                  <w:marTop w:val="0"/>
                  <w:marBottom w:val="0"/>
                  <w:divBdr>
                    <w:top w:val="none" w:sz="0" w:space="0" w:color="auto"/>
                    <w:left w:val="none" w:sz="0" w:space="0" w:color="auto"/>
                    <w:bottom w:val="none" w:sz="0" w:space="0" w:color="auto"/>
                    <w:right w:val="none" w:sz="0" w:space="0" w:color="auto"/>
                  </w:divBdr>
                  <w:divsChild>
                    <w:div w:id="1082066917">
                      <w:marLeft w:val="0"/>
                      <w:marRight w:val="0"/>
                      <w:marTop w:val="0"/>
                      <w:marBottom w:val="0"/>
                      <w:divBdr>
                        <w:top w:val="none" w:sz="0" w:space="0" w:color="auto"/>
                        <w:left w:val="none" w:sz="0" w:space="0" w:color="auto"/>
                        <w:bottom w:val="none" w:sz="0" w:space="0" w:color="auto"/>
                        <w:right w:val="none" w:sz="0" w:space="0" w:color="auto"/>
                      </w:divBdr>
                      <w:divsChild>
                        <w:div w:id="2104107632">
                          <w:marLeft w:val="0"/>
                          <w:marRight w:val="0"/>
                          <w:marTop w:val="0"/>
                          <w:marBottom w:val="0"/>
                          <w:divBdr>
                            <w:top w:val="none" w:sz="0" w:space="0" w:color="auto"/>
                            <w:left w:val="none" w:sz="0" w:space="0" w:color="auto"/>
                            <w:bottom w:val="none" w:sz="0" w:space="0" w:color="auto"/>
                            <w:right w:val="none" w:sz="0" w:space="0" w:color="auto"/>
                          </w:divBdr>
                          <w:divsChild>
                            <w:div w:id="380792176">
                              <w:marLeft w:val="0"/>
                              <w:marRight w:val="0"/>
                              <w:marTop w:val="0"/>
                              <w:marBottom w:val="0"/>
                              <w:divBdr>
                                <w:top w:val="none" w:sz="0" w:space="0" w:color="auto"/>
                                <w:left w:val="none" w:sz="0" w:space="0" w:color="auto"/>
                                <w:bottom w:val="none" w:sz="0" w:space="0" w:color="auto"/>
                                <w:right w:val="none" w:sz="0" w:space="0" w:color="auto"/>
                              </w:divBdr>
                              <w:divsChild>
                                <w:div w:id="1903245934">
                                  <w:marLeft w:val="0"/>
                                  <w:marRight w:val="0"/>
                                  <w:marTop w:val="0"/>
                                  <w:marBottom w:val="0"/>
                                  <w:divBdr>
                                    <w:top w:val="none" w:sz="0" w:space="0" w:color="auto"/>
                                    <w:left w:val="none" w:sz="0" w:space="0" w:color="auto"/>
                                    <w:bottom w:val="none" w:sz="0" w:space="0" w:color="auto"/>
                                    <w:right w:val="none" w:sz="0" w:space="0" w:color="auto"/>
                                  </w:divBdr>
                                  <w:divsChild>
                                    <w:div w:id="1681423975">
                                      <w:marLeft w:val="0"/>
                                      <w:marRight w:val="0"/>
                                      <w:marTop w:val="0"/>
                                      <w:marBottom w:val="0"/>
                                      <w:divBdr>
                                        <w:top w:val="none" w:sz="0" w:space="0" w:color="auto"/>
                                        <w:left w:val="none" w:sz="0" w:space="0" w:color="auto"/>
                                        <w:bottom w:val="none" w:sz="0" w:space="0" w:color="auto"/>
                                        <w:right w:val="none" w:sz="0" w:space="0" w:color="auto"/>
                                      </w:divBdr>
                                      <w:divsChild>
                                        <w:div w:id="5399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456242">
      <w:bodyDiv w:val="1"/>
      <w:marLeft w:val="0"/>
      <w:marRight w:val="0"/>
      <w:marTop w:val="0"/>
      <w:marBottom w:val="0"/>
      <w:divBdr>
        <w:top w:val="none" w:sz="0" w:space="0" w:color="auto"/>
        <w:left w:val="none" w:sz="0" w:space="0" w:color="auto"/>
        <w:bottom w:val="none" w:sz="0" w:space="0" w:color="auto"/>
        <w:right w:val="none" w:sz="0" w:space="0" w:color="auto"/>
      </w:divBdr>
      <w:divsChild>
        <w:div w:id="1298493911">
          <w:marLeft w:val="0"/>
          <w:marRight w:val="0"/>
          <w:marTop w:val="0"/>
          <w:marBottom w:val="0"/>
          <w:divBdr>
            <w:top w:val="none" w:sz="0" w:space="0" w:color="auto"/>
            <w:left w:val="none" w:sz="0" w:space="0" w:color="auto"/>
            <w:bottom w:val="none" w:sz="0" w:space="0" w:color="auto"/>
            <w:right w:val="none" w:sz="0" w:space="0" w:color="auto"/>
          </w:divBdr>
          <w:divsChild>
            <w:div w:id="1232890035">
              <w:marLeft w:val="0"/>
              <w:marRight w:val="0"/>
              <w:marTop w:val="0"/>
              <w:marBottom w:val="0"/>
              <w:divBdr>
                <w:top w:val="none" w:sz="0" w:space="0" w:color="auto"/>
                <w:left w:val="none" w:sz="0" w:space="0" w:color="auto"/>
                <w:bottom w:val="none" w:sz="0" w:space="0" w:color="auto"/>
                <w:right w:val="none" w:sz="0" w:space="0" w:color="auto"/>
              </w:divBdr>
              <w:divsChild>
                <w:div w:id="321784181">
                  <w:marLeft w:val="0"/>
                  <w:marRight w:val="0"/>
                  <w:marTop w:val="0"/>
                  <w:marBottom w:val="0"/>
                  <w:divBdr>
                    <w:top w:val="none" w:sz="0" w:space="0" w:color="auto"/>
                    <w:left w:val="none" w:sz="0" w:space="0" w:color="auto"/>
                    <w:bottom w:val="none" w:sz="0" w:space="0" w:color="auto"/>
                    <w:right w:val="none" w:sz="0" w:space="0" w:color="auto"/>
                  </w:divBdr>
                  <w:divsChild>
                    <w:div w:id="709108469">
                      <w:marLeft w:val="0"/>
                      <w:marRight w:val="0"/>
                      <w:marTop w:val="0"/>
                      <w:marBottom w:val="0"/>
                      <w:divBdr>
                        <w:top w:val="none" w:sz="0" w:space="0" w:color="auto"/>
                        <w:left w:val="none" w:sz="0" w:space="0" w:color="auto"/>
                        <w:bottom w:val="none" w:sz="0" w:space="0" w:color="auto"/>
                        <w:right w:val="none" w:sz="0" w:space="0" w:color="auto"/>
                      </w:divBdr>
                      <w:divsChild>
                        <w:div w:id="1099057932">
                          <w:marLeft w:val="0"/>
                          <w:marRight w:val="0"/>
                          <w:marTop w:val="0"/>
                          <w:marBottom w:val="0"/>
                          <w:divBdr>
                            <w:top w:val="none" w:sz="0" w:space="0" w:color="auto"/>
                            <w:left w:val="none" w:sz="0" w:space="0" w:color="auto"/>
                            <w:bottom w:val="none" w:sz="0" w:space="0" w:color="auto"/>
                            <w:right w:val="none" w:sz="0" w:space="0" w:color="auto"/>
                          </w:divBdr>
                          <w:divsChild>
                            <w:div w:id="942735785">
                              <w:marLeft w:val="0"/>
                              <w:marRight w:val="0"/>
                              <w:marTop w:val="120"/>
                              <w:marBottom w:val="360"/>
                              <w:divBdr>
                                <w:top w:val="none" w:sz="0" w:space="0" w:color="auto"/>
                                <w:left w:val="none" w:sz="0" w:space="0" w:color="auto"/>
                                <w:bottom w:val="none" w:sz="0" w:space="0" w:color="auto"/>
                                <w:right w:val="none" w:sz="0" w:space="0" w:color="auto"/>
                              </w:divBdr>
                              <w:divsChild>
                                <w:div w:id="116528284">
                                  <w:marLeft w:val="429"/>
                                  <w:marRight w:val="0"/>
                                  <w:marTop w:val="0"/>
                                  <w:marBottom w:val="0"/>
                                  <w:divBdr>
                                    <w:top w:val="none" w:sz="0" w:space="0" w:color="auto"/>
                                    <w:left w:val="none" w:sz="0" w:space="0" w:color="auto"/>
                                    <w:bottom w:val="none" w:sz="0" w:space="0" w:color="auto"/>
                                    <w:right w:val="none" w:sz="0" w:space="0" w:color="auto"/>
                                  </w:divBdr>
                                  <w:divsChild>
                                    <w:div w:id="354163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414764">
      <w:bodyDiv w:val="1"/>
      <w:marLeft w:val="0"/>
      <w:marRight w:val="0"/>
      <w:marTop w:val="0"/>
      <w:marBottom w:val="0"/>
      <w:divBdr>
        <w:top w:val="none" w:sz="0" w:space="0" w:color="auto"/>
        <w:left w:val="none" w:sz="0" w:space="0" w:color="auto"/>
        <w:bottom w:val="none" w:sz="0" w:space="0" w:color="auto"/>
        <w:right w:val="none" w:sz="0" w:space="0" w:color="auto"/>
      </w:divBdr>
      <w:divsChild>
        <w:div w:id="2038726601">
          <w:marLeft w:val="0"/>
          <w:marRight w:val="0"/>
          <w:marTop w:val="0"/>
          <w:marBottom w:val="0"/>
          <w:divBdr>
            <w:top w:val="none" w:sz="0" w:space="0" w:color="auto"/>
            <w:left w:val="none" w:sz="0" w:space="0" w:color="auto"/>
            <w:bottom w:val="none" w:sz="0" w:space="0" w:color="auto"/>
            <w:right w:val="none" w:sz="0" w:space="0" w:color="auto"/>
          </w:divBdr>
          <w:divsChild>
            <w:div w:id="1827623575">
              <w:marLeft w:val="0"/>
              <w:marRight w:val="0"/>
              <w:marTop w:val="0"/>
              <w:marBottom w:val="0"/>
              <w:divBdr>
                <w:top w:val="none" w:sz="0" w:space="0" w:color="auto"/>
                <w:left w:val="none" w:sz="0" w:space="0" w:color="auto"/>
                <w:bottom w:val="none" w:sz="0" w:space="0" w:color="auto"/>
                <w:right w:val="none" w:sz="0" w:space="0" w:color="auto"/>
              </w:divBdr>
              <w:divsChild>
                <w:div w:id="1472282121">
                  <w:marLeft w:val="0"/>
                  <w:marRight w:val="0"/>
                  <w:marTop w:val="0"/>
                  <w:marBottom w:val="0"/>
                  <w:divBdr>
                    <w:top w:val="none" w:sz="0" w:space="0" w:color="auto"/>
                    <w:left w:val="none" w:sz="0" w:space="0" w:color="auto"/>
                    <w:bottom w:val="none" w:sz="0" w:space="0" w:color="auto"/>
                    <w:right w:val="none" w:sz="0" w:space="0" w:color="auto"/>
                  </w:divBdr>
                  <w:divsChild>
                    <w:div w:id="2112627320">
                      <w:marLeft w:val="0"/>
                      <w:marRight w:val="0"/>
                      <w:marTop w:val="0"/>
                      <w:marBottom w:val="0"/>
                      <w:divBdr>
                        <w:top w:val="none" w:sz="0" w:space="0" w:color="auto"/>
                        <w:left w:val="none" w:sz="0" w:space="0" w:color="auto"/>
                        <w:bottom w:val="none" w:sz="0" w:space="0" w:color="auto"/>
                        <w:right w:val="none" w:sz="0" w:space="0" w:color="auto"/>
                      </w:divBdr>
                      <w:divsChild>
                        <w:div w:id="403070142">
                          <w:marLeft w:val="0"/>
                          <w:marRight w:val="0"/>
                          <w:marTop w:val="0"/>
                          <w:marBottom w:val="0"/>
                          <w:divBdr>
                            <w:top w:val="none" w:sz="0" w:space="0" w:color="auto"/>
                            <w:left w:val="none" w:sz="0" w:space="0" w:color="auto"/>
                            <w:bottom w:val="none" w:sz="0" w:space="0" w:color="auto"/>
                            <w:right w:val="none" w:sz="0" w:space="0" w:color="auto"/>
                          </w:divBdr>
                          <w:divsChild>
                            <w:div w:id="726806141">
                              <w:marLeft w:val="0"/>
                              <w:marRight w:val="0"/>
                              <w:marTop w:val="120"/>
                              <w:marBottom w:val="360"/>
                              <w:divBdr>
                                <w:top w:val="none" w:sz="0" w:space="0" w:color="auto"/>
                                <w:left w:val="none" w:sz="0" w:space="0" w:color="auto"/>
                                <w:bottom w:val="none" w:sz="0" w:space="0" w:color="auto"/>
                                <w:right w:val="none" w:sz="0" w:space="0" w:color="auto"/>
                              </w:divBdr>
                              <w:divsChild>
                                <w:div w:id="1665160322">
                                  <w:marLeft w:val="420"/>
                                  <w:marRight w:val="0"/>
                                  <w:marTop w:val="0"/>
                                  <w:marBottom w:val="0"/>
                                  <w:divBdr>
                                    <w:top w:val="none" w:sz="0" w:space="0" w:color="auto"/>
                                    <w:left w:val="none" w:sz="0" w:space="0" w:color="auto"/>
                                    <w:bottom w:val="none" w:sz="0" w:space="0" w:color="auto"/>
                                    <w:right w:val="none" w:sz="0" w:space="0" w:color="auto"/>
                                  </w:divBdr>
                                  <w:divsChild>
                                    <w:div w:id="8698756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87013">
      <w:bodyDiv w:val="1"/>
      <w:marLeft w:val="0"/>
      <w:marRight w:val="0"/>
      <w:marTop w:val="0"/>
      <w:marBottom w:val="0"/>
      <w:divBdr>
        <w:top w:val="none" w:sz="0" w:space="0" w:color="auto"/>
        <w:left w:val="none" w:sz="0" w:space="0" w:color="auto"/>
        <w:bottom w:val="none" w:sz="0" w:space="0" w:color="auto"/>
        <w:right w:val="none" w:sz="0" w:space="0" w:color="auto"/>
      </w:divBdr>
      <w:divsChild>
        <w:div w:id="2034719716">
          <w:marLeft w:val="0"/>
          <w:marRight w:val="0"/>
          <w:marTop w:val="0"/>
          <w:marBottom w:val="0"/>
          <w:divBdr>
            <w:top w:val="none" w:sz="0" w:space="0" w:color="auto"/>
            <w:left w:val="none" w:sz="0" w:space="0" w:color="auto"/>
            <w:bottom w:val="none" w:sz="0" w:space="0" w:color="auto"/>
            <w:right w:val="none" w:sz="0" w:space="0" w:color="auto"/>
          </w:divBdr>
          <w:divsChild>
            <w:div w:id="2105490032">
              <w:marLeft w:val="0"/>
              <w:marRight w:val="0"/>
              <w:marTop w:val="0"/>
              <w:marBottom w:val="0"/>
              <w:divBdr>
                <w:top w:val="none" w:sz="0" w:space="0" w:color="auto"/>
                <w:left w:val="none" w:sz="0" w:space="0" w:color="auto"/>
                <w:bottom w:val="none" w:sz="0" w:space="0" w:color="auto"/>
                <w:right w:val="none" w:sz="0" w:space="0" w:color="auto"/>
              </w:divBdr>
              <w:divsChild>
                <w:div w:id="891692161">
                  <w:marLeft w:val="0"/>
                  <w:marRight w:val="0"/>
                  <w:marTop w:val="0"/>
                  <w:marBottom w:val="0"/>
                  <w:divBdr>
                    <w:top w:val="none" w:sz="0" w:space="0" w:color="auto"/>
                    <w:left w:val="none" w:sz="0" w:space="0" w:color="auto"/>
                    <w:bottom w:val="none" w:sz="0" w:space="0" w:color="auto"/>
                    <w:right w:val="none" w:sz="0" w:space="0" w:color="auto"/>
                  </w:divBdr>
                  <w:divsChild>
                    <w:div w:id="2110852699">
                      <w:marLeft w:val="0"/>
                      <w:marRight w:val="0"/>
                      <w:marTop w:val="0"/>
                      <w:marBottom w:val="0"/>
                      <w:divBdr>
                        <w:top w:val="none" w:sz="0" w:space="0" w:color="auto"/>
                        <w:left w:val="none" w:sz="0" w:space="0" w:color="auto"/>
                        <w:bottom w:val="none" w:sz="0" w:space="0" w:color="auto"/>
                        <w:right w:val="none" w:sz="0" w:space="0" w:color="auto"/>
                      </w:divBdr>
                      <w:divsChild>
                        <w:div w:id="1826697906">
                          <w:marLeft w:val="0"/>
                          <w:marRight w:val="0"/>
                          <w:marTop w:val="0"/>
                          <w:marBottom w:val="0"/>
                          <w:divBdr>
                            <w:top w:val="none" w:sz="0" w:space="0" w:color="auto"/>
                            <w:left w:val="none" w:sz="0" w:space="0" w:color="auto"/>
                            <w:bottom w:val="none" w:sz="0" w:space="0" w:color="auto"/>
                            <w:right w:val="none" w:sz="0" w:space="0" w:color="auto"/>
                          </w:divBdr>
                          <w:divsChild>
                            <w:div w:id="955062233">
                              <w:marLeft w:val="0"/>
                              <w:marRight w:val="0"/>
                              <w:marTop w:val="0"/>
                              <w:marBottom w:val="0"/>
                              <w:divBdr>
                                <w:top w:val="none" w:sz="0" w:space="0" w:color="auto"/>
                                <w:left w:val="none" w:sz="0" w:space="0" w:color="auto"/>
                                <w:bottom w:val="none" w:sz="0" w:space="0" w:color="auto"/>
                                <w:right w:val="none" w:sz="0" w:space="0" w:color="auto"/>
                              </w:divBdr>
                              <w:divsChild>
                                <w:div w:id="1180970295">
                                  <w:marLeft w:val="0"/>
                                  <w:marRight w:val="0"/>
                                  <w:marTop w:val="0"/>
                                  <w:marBottom w:val="0"/>
                                  <w:divBdr>
                                    <w:top w:val="none" w:sz="0" w:space="0" w:color="auto"/>
                                    <w:left w:val="none" w:sz="0" w:space="0" w:color="auto"/>
                                    <w:bottom w:val="none" w:sz="0" w:space="0" w:color="auto"/>
                                    <w:right w:val="none" w:sz="0" w:space="0" w:color="auto"/>
                                  </w:divBdr>
                                  <w:divsChild>
                                    <w:div w:id="29456327">
                                      <w:marLeft w:val="0"/>
                                      <w:marRight w:val="0"/>
                                      <w:marTop w:val="0"/>
                                      <w:marBottom w:val="0"/>
                                      <w:divBdr>
                                        <w:top w:val="none" w:sz="0" w:space="0" w:color="auto"/>
                                        <w:left w:val="none" w:sz="0" w:space="0" w:color="auto"/>
                                        <w:bottom w:val="none" w:sz="0" w:space="0" w:color="auto"/>
                                        <w:right w:val="none" w:sz="0" w:space="0" w:color="auto"/>
                                      </w:divBdr>
                                      <w:divsChild>
                                        <w:div w:id="15772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080910">
      <w:bodyDiv w:val="1"/>
      <w:marLeft w:val="0"/>
      <w:marRight w:val="0"/>
      <w:marTop w:val="0"/>
      <w:marBottom w:val="0"/>
      <w:divBdr>
        <w:top w:val="none" w:sz="0" w:space="0" w:color="auto"/>
        <w:left w:val="none" w:sz="0" w:space="0" w:color="auto"/>
        <w:bottom w:val="none" w:sz="0" w:space="0" w:color="auto"/>
        <w:right w:val="none" w:sz="0" w:space="0" w:color="auto"/>
      </w:divBdr>
      <w:divsChild>
        <w:div w:id="336856567">
          <w:marLeft w:val="0"/>
          <w:marRight w:val="0"/>
          <w:marTop w:val="0"/>
          <w:marBottom w:val="0"/>
          <w:divBdr>
            <w:top w:val="none" w:sz="0" w:space="0" w:color="auto"/>
            <w:left w:val="none" w:sz="0" w:space="0" w:color="auto"/>
            <w:bottom w:val="none" w:sz="0" w:space="0" w:color="auto"/>
            <w:right w:val="none" w:sz="0" w:space="0" w:color="auto"/>
          </w:divBdr>
          <w:divsChild>
            <w:div w:id="320961338">
              <w:marLeft w:val="0"/>
              <w:marRight w:val="0"/>
              <w:marTop w:val="0"/>
              <w:marBottom w:val="0"/>
              <w:divBdr>
                <w:top w:val="none" w:sz="0" w:space="0" w:color="auto"/>
                <w:left w:val="none" w:sz="0" w:space="0" w:color="auto"/>
                <w:bottom w:val="none" w:sz="0" w:space="0" w:color="auto"/>
                <w:right w:val="none" w:sz="0" w:space="0" w:color="auto"/>
              </w:divBdr>
              <w:divsChild>
                <w:div w:id="1036200383">
                  <w:marLeft w:val="0"/>
                  <w:marRight w:val="-6084"/>
                  <w:marTop w:val="0"/>
                  <w:marBottom w:val="0"/>
                  <w:divBdr>
                    <w:top w:val="none" w:sz="0" w:space="0" w:color="auto"/>
                    <w:left w:val="none" w:sz="0" w:space="0" w:color="auto"/>
                    <w:bottom w:val="none" w:sz="0" w:space="0" w:color="auto"/>
                    <w:right w:val="none" w:sz="0" w:space="0" w:color="auto"/>
                  </w:divBdr>
                  <w:divsChild>
                    <w:div w:id="477455709">
                      <w:marLeft w:val="0"/>
                      <w:marRight w:val="5604"/>
                      <w:marTop w:val="0"/>
                      <w:marBottom w:val="0"/>
                      <w:divBdr>
                        <w:top w:val="none" w:sz="0" w:space="0" w:color="auto"/>
                        <w:left w:val="none" w:sz="0" w:space="0" w:color="auto"/>
                        <w:bottom w:val="none" w:sz="0" w:space="0" w:color="auto"/>
                        <w:right w:val="none" w:sz="0" w:space="0" w:color="auto"/>
                      </w:divBdr>
                      <w:divsChild>
                        <w:div w:id="1038432597">
                          <w:marLeft w:val="0"/>
                          <w:marRight w:val="0"/>
                          <w:marTop w:val="0"/>
                          <w:marBottom w:val="0"/>
                          <w:divBdr>
                            <w:top w:val="none" w:sz="0" w:space="0" w:color="auto"/>
                            <w:left w:val="none" w:sz="0" w:space="0" w:color="auto"/>
                            <w:bottom w:val="none" w:sz="0" w:space="0" w:color="auto"/>
                            <w:right w:val="none" w:sz="0" w:space="0" w:color="auto"/>
                          </w:divBdr>
                          <w:divsChild>
                            <w:div w:id="1831602658">
                              <w:marLeft w:val="0"/>
                              <w:marRight w:val="0"/>
                              <w:marTop w:val="120"/>
                              <w:marBottom w:val="360"/>
                              <w:divBdr>
                                <w:top w:val="none" w:sz="0" w:space="0" w:color="auto"/>
                                <w:left w:val="none" w:sz="0" w:space="0" w:color="auto"/>
                                <w:bottom w:val="none" w:sz="0" w:space="0" w:color="auto"/>
                                <w:right w:val="none" w:sz="0" w:space="0" w:color="auto"/>
                              </w:divBdr>
                              <w:divsChild>
                                <w:div w:id="84308510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5758">
      <w:bodyDiv w:val="1"/>
      <w:marLeft w:val="0"/>
      <w:marRight w:val="0"/>
      <w:marTop w:val="0"/>
      <w:marBottom w:val="0"/>
      <w:divBdr>
        <w:top w:val="none" w:sz="0" w:space="0" w:color="auto"/>
        <w:left w:val="none" w:sz="0" w:space="0" w:color="auto"/>
        <w:bottom w:val="none" w:sz="0" w:space="0" w:color="auto"/>
        <w:right w:val="none" w:sz="0" w:space="0" w:color="auto"/>
      </w:divBdr>
      <w:divsChild>
        <w:div w:id="859197972">
          <w:marLeft w:val="0"/>
          <w:marRight w:val="0"/>
          <w:marTop w:val="0"/>
          <w:marBottom w:val="0"/>
          <w:divBdr>
            <w:top w:val="none" w:sz="0" w:space="0" w:color="auto"/>
            <w:left w:val="none" w:sz="0" w:space="0" w:color="auto"/>
            <w:bottom w:val="none" w:sz="0" w:space="0" w:color="auto"/>
            <w:right w:val="none" w:sz="0" w:space="0" w:color="auto"/>
          </w:divBdr>
          <w:divsChild>
            <w:div w:id="1543249376">
              <w:marLeft w:val="0"/>
              <w:marRight w:val="0"/>
              <w:marTop w:val="0"/>
              <w:marBottom w:val="0"/>
              <w:divBdr>
                <w:top w:val="none" w:sz="0" w:space="0" w:color="auto"/>
                <w:left w:val="none" w:sz="0" w:space="0" w:color="auto"/>
                <w:bottom w:val="none" w:sz="0" w:space="0" w:color="auto"/>
                <w:right w:val="none" w:sz="0" w:space="0" w:color="auto"/>
              </w:divBdr>
              <w:divsChild>
                <w:div w:id="1445540526">
                  <w:marLeft w:val="0"/>
                  <w:marRight w:val="0"/>
                  <w:marTop w:val="0"/>
                  <w:marBottom w:val="0"/>
                  <w:divBdr>
                    <w:top w:val="none" w:sz="0" w:space="0" w:color="auto"/>
                    <w:left w:val="none" w:sz="0" w:space="0" w:color="auto"/>
                    <w:bottom w:val="none" w:sz="0" w:space="0" w:color="auto"/>
                    <w:right w:val="none" w:sz="0" w:space="0" w:color="auto"/>
                  </w:divBdr>
                  <w:divsChild>
                    <w:div w:id="929776837">
                      <w:marLeft w:val="0"/>
                      <w:marRight w:val="0"/>
                      <w:marTop w:val="0"/>
                      <w:marBottom w:val="0"/>
                      <w:divBdr>
                        <w:top w:val="none" w:sz="0" w:space="0" w:color="auto"/>
                        <w:left w:val="none" w:sz="0" w:space="0" w:color="auto"/>
                        <w:bottom w:val="none" w:sz="0" w:space="0" w:color="auto"/>
                        <w:right w:val="none" w:sz="0" w:space="0" w:color="auto"/>
                      </w:divBdr>
                      <w:divsChild>
                        <w:div w:id="1001352157">
                          <w:marLeft w:val="0"/>
                          <w:marRight w:val="0"/>
                          <w:marTop w:val="0"/>
                          <w:marBottom w:val="0"/>
                          <w:divBdr>
                            <w:top w:val="none" w:sz="0" w:space="0" w:color="auto"/>
                            <w:left w:val="none" w:sz="0" w:space="0" w:color="auto"/>
                            <w:bottom w:val="none" w:sz="0" w:space="0" w:color="auto"/>
                            <w:right w:val="none" w:sz="0" w:space="0" w:color="auto"/>
                          </w:divBdr>
                          <w:divsChild>
                            <w:div w:id="1164709183">
                              <w:marLeft w:val="0"/>
                              <w:marRight w:val="0"/>
                              <w:marTop w:val="0"/>
                              <w:marBottom w:val="0"/>
                              <w:divBdr>
                                <w:top w:val="none" w:sz="0" w:space="0" w:color="auto"/>
                                <w:left w:val="none" w:sz="0" w:space="0" w:color="auto"/>
                                <w:bottom w:val="none" w:sz="0" w:space="0" w:color="auto"/>
                                <w:right w:val="none" w:sz="0" w:space="0" w:color="auto"/>
                              </w:divBdr>
                              <w:divsChild>
                                <w:div w:id="460877994">
                                  <w:marLeft w:val="0"/>
                                  <w:marRight w:val="0"/>
                                  <w:marTop w:val="0"/>
                                  <w:marBottom w:val="0"/>
                                  <w:divBdr>
                                    <w:top w:val="none" w:sz="0" w:space="0" w:color="auto"/>
                                    <w:left w:val="none" w:sz="0" w:space="0" w:color="auto"/>
                                    <w:bottom w:val="none" w:sz="0" w:space="0" w:color="auto"/>
                                    <w:right w:val="none" w:sz="0" w:space="0" w:color="auto"/>
                                  </w:divBdr>
                                  <w:divsChild>
                                    <w:div w:id="1986624495">
                                      <w:marLeft w:val="0"/>
                                      <w:marRight w:val="0"/>
                                      <w:marTop w:val="0"/>
                                      <w:marBottom w:val="0"/>
                                      <w:divBdr>
                                        <w:top w:val="none" w:sz="0" w:space="0" w:color="auto"/>
                                        <w:left w:val="none" w:sz="0" w:space="0" w:color="auto"/>
                                        <w:bottom w:val="none" w:sz="0" w:space="0" w:color="auto"/>
                                        <w:right w:val="none" w:sz="0" w:space="0" w:color="auto"/>
                                      </w:divBdr>
                                      <w:divsChild>
                                        <w:div w:id="922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581336">
      <w:bodyDiv w:val="1"/>
      <w:marLeft w:val="0"/>
      <w:marRight w:val="0"/>
      <w:marTop w:val="0"/>
      <w:marBottom w:val="0"/>
      <w:divBdr>
        <w:top w:val="none" w:sz="0" w:space="0" w:color="auto"/>
        <w:left w:val="none" w:sz="0" w:space="0" w:color="auto"/>
        <w:bottom w:val="none" w:sz="0" w:space="0" w:color="auto"/>
        <w:right w:val="none" w:sz="0" w:space="0" w:color="auto"/>
      </w:divBdr>
      <w:divsChild>
        <w:div w:id="1620330097">
          <w:marLeft w:val="0"/>
          <w:marRight w:val="0"/>
          <w:marTop w:val="0"/>
          <w:marBottom w:val="0"/>
          <w:divBdr>
            <w:top w:val="none" w:sz="0" w:space="0" w:color="auto"/>
            <w:left w:val="none" w:sz="0" w:space="0" w:color="auto"/>
            <w:bottom w:val="none" w:sz="0" w:space="0" w:color="auto"/>
            <w:right w:val="none" w:sz="0" w:space="0" w:color="auto"/>
          </w:divBdr>
          <w:divsChild>
            <w:div w:id="2030371716">
              <w:marLeft w:val="0"/>
              <w:marRight w:val="0"/>
              <w:marTop w:val="0"/>
              <w:marBottom w:val="0"/>
              <w:divBdr>
                <w:top w:val="none" w:sz="0" w:space="0" w:color="auto"/>
                <w:left w:val="none" w:sz="0" w:space="0" w:color="auto"/>
                <w:bottom w:val="none" w:sz="0" w:space="0" w:color="auto"/>
                <w:right w:val="none" w:sz="0" w:space="0" w:color="auto"/>
              </w:divBdr>
              <w:divsChild>
                <w:div w:id="1880168536">
                  <w:marLeft w:val="0"/>
                  <w:marRight w:val="0"/>
                  <w:marTop w:val="0"/>
                  <w:marBottom w:val="0"/>
                  <w:divBdr>
                    <w:top w:val="none" w:sz="0" w:space="0" w:color="auto"/>
                    <w:left w:val="none" w:sz="0" w:space="0" w:color="auto"/>
                    <w:bottom w:val="none" w:sz="0" w:space="0" w:color="auto"/>
                    <w:right w:val="none" w:sz="0" w:space="0" w:color="auto"/>
                  </w:divBdr>
                  <w:divsChild>
                    <w:div w:id="1996227524">
                      <w:marLeft w:val="0"/>
                      <w:marRight w:val="0"/>
                      <w:marTop w:val="0"/>
                      <w:marBottom w:val="0"/>
                      <w:divBdr>
                        <w:top w:val="none" w:sz="0" w:space="0" w:color="auto"/>
                        <w:left w:val="none" w:sz="0" w:space="0" w:color="auto"/>
                        <w:bottom w:val="none" w:sz="0" w:space="0" w:color="auto"/>
                        <w:right w:val="none" w:sz="0" w:space="0" w:color="auto"/>
                      </w:divBdr>
                      <w:divsChild>
                        <w:div w:id="82335726">
                          <w:marLeft w:val="0"/>
                          <w:marRight w:val="0"/>
                          <w:marTop w:val="0"/>
                          <w:marBottom w:val="0"/>
                          <w:divBdr>
                            <w:top w:val="none" w:sz="0" w:space="0" w:color="auto"/>
                            <w:left w:val="none" w:sz="0" w:space="0" w:color="auto"/>
                            <w:bottom w:val="none" w:sz="0" w:space="0" w:color="auto"/>
                            <w:right w:val="none" w:sz="0" w:space="0" w:color="auto"/>
                          </w:divBdr>
                          <w:divsChild>
                            <w:div w:id="1672949860">
                              <w:marLeft w:val="0"/>
                              <w:marRight w:val="0"/>
                              <w:marTop w:val="0"/>
                              <w:marBottom w:val="0"/>
                              <w:divBdr>
                                <w:top w:val="none" w:sz="0" w:space="0" w:color="auto"/>
                                <w:left w:val="none" w:sz="0" w:space="0" w:color="auto"/>
                                <w:bottom w:val="none" w:sz="0" w:space="0" w:color="auto"/>
                                <w:right w:val="none" w:sz="0" w:space="0" w:color="auto"/>
                              </w:divBdr>
                              <w:divsChild>
                                <w:div w:id="722291409">
                                  <w:marLeft w:val="0"/>
                                  <w:marRight w:val="0"/>
                                  <w:marTop w:val="0"/>
                                  <w:marBottom w:val="0"/>
                                  <w:divBdr>
                                    <w:top w:val="none" w:sz="0" w:space="0" w:color="auto"/>
                                    <w:left w:val="none" w:sz="0" w:space="0" w:color="auto"/>
                                    <w:bottom w:val="none" w:sz="0" w:space="0" w:color="auto"/>
                                    <w:right w:val="none" w:sz="0" w:space="0" w:color="auto"/>
                                  </w:divBdr>
                                  <w:divsChild>
                                    <w:div w:id="147137643">
                                      <w:marLeft w:val="0"/>
                                      <w:marRight w:val="0"/>
                                      <w:marTop w:val="0"/>
                                      <w:marBottom w:val="0"/>
                                      <w:divBdr>
                                        <w:top w:val="none" w:sz="0" w:space="0" w:color="auto"/>
                                        <w:left w:val="none" w:sz="0" w:space="0" w:color="auto"/>
                                        <w:bottom w:val="none" w:sz="0" w:space="0" w:color="auto"/>
                                        <w:right w:val="none" w:sz="0" w:space="0" w:color="auto"/>
                                      </w:divBdr>
                                      <w:divsChild>
                                        <w:div w:id="1783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428652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cbi.nlm.nih.gov/pubmed/24150429" TargetMode="External"/><Relationship Id="rId17" Type="http://schemas.openxmlformats.org/officeDocument/2006/relationships/hyperlink" Target="http://www.ncbi.nlm.nih.gov/pubmed/241768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231032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31998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23111222" TargetMode="External"/><Relationship Id="rId23" Type="http://schemas.openxmlformats.org/officeDocument/2006/relationships/footer" Target="footer3.xml"/><Relationship Id="rId10" Type="http://schemas.openxmlformats.org/officeDocument/2006/relationships/hyperlink" Target="http://www.ncbi.nlm.nih.gov/pubmed/220660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javascript:AL_get(this,%20'jour',%20'Spine%20J.');" TargetMode="External"/><Relationship Id="rId14" Type="http://schemas.openxmlformats.org/officeDocument/2006/relationships/hyperlink" Target="http://www.ncbi.nlm.nih.gov/pubmed/22548878"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arry's%20files\Academia\CV%20(7-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D864-0F12-4A04-82D0-36F9E2D5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(7-99)</Template>
  <TotalTime>0</TotalTime>
  <Pages>15</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Larry T. Khoo</vt:lpstr>
    </vt:vector>
  </TitlesOfParts>
  <Company>WFUHS</Company>
  <LinksUpToDate>false</LinksUpToDate>
  <CharactersWithSpaces>35492</CharactersWithSpaces>
  <SharedDoc>false</SharedDoc>
  <HLinks>
    <vt:vector size="54" baseType="variant">
      <vt:variant>
        <vt:i4>3538989</vt:i4>
      </vt:variant>
      <vt:variant>
        <vt:i4>24</vt:i4>
      </vt:variant>
      <vt:variant>
        <vt:i4>0</vt:i4>
      </vt:variant>
      <vt:variant>
        <vt:i4>5</vt:i4>
      </vt:variant>
      <vt:variant>
        <vt:lpwstr>http://www.ncbi.nlm.nih.gov/pubmed/24176838</vt:lpwstr>
      </vt:variant>
      <vt:variant>
        <vt:lpwstr/>
      </vt:variant>
      <vt:variant>
        <vt:i4>3604519</vt:i4>
      </vt:variant>
      <vt:variant>
        <vt:i4>21</vt:i4>
      </vt:variant>
      <vt:variant>
        <vt:i4>0</vt:i4>
      </vt:variant>
      <vt:variant>
        <vt:i4>5</vt:i4>
      </vt:variant>
      <vt:variant>
        <vt:lpwstr>http://www.ncbi.nlm.nih.gov/pubmed/23103271</vt:lpwstr>
      </vt:variant>
      <vt:variant>
        <vt:lpwstr/>
      </vt:variant>
      <vt:variant>
        <vt:i4>3145766</vt:i4>
      </vt:variant>
      <vt:variant>
        <vt:i4>18</vt:i4>
      </vt:variant>
      <vt:variant>
        <vt:i4>0</vt:i4>
      </vt:variant>
      <vt:variant>
        <vt:i4>5</vt:i4>
      </vt:variant>
      <vt:variant>
        <vt:lpwstr>http://www.ncbi.nlm.nih.gov/pubmed/23111222</vt:lpwstr>
      </vt:variant>
      <vt:variant>
        <vt:lpwstr/>
      </vt:variant>
      <vt:variant>
        <vt:i4>3670056</vt:i4>
      </vt:variant>
      <vt:variant>
        <vt:i4>15</vt:i4>
      </vt:variant>
      <vt:variant>
        <vt:i4>0</vt:i4>
      </vt:variant>
      <vt:variant>
        <vt:i4>5</vt:i4>
      </vt:variant>
      <vt:variant>
        <vt:lpwstr>http://www.ncbi.nlm.nih.gov/pubmed/22548878</vt:lpwstr>
      </vt:variant>
      <vt:variant>
        <vt:lpwstr/>
      </vt:variant>
      <vt:variant>
        <vt:i4>3407919</vt:i4>
      </vt:variant>
      <vt:variant>
        <vt:i4>12</vt:i4>
      </vt:variant>
      <vt:variant>
        <vt:i4>0</vt:i4>
      </vt:variant>
      <vt:variant>
        <vt:i4>5</vt:i4>
      </vt:variant>
      <vt:variant>
        <vt:lpwstr>http://www.ncbi.nlm.nih.gov/pubmed/24286529</vt:lpwstr>
      </vt:variant>
      <vt:variant>
        <vt:lpwstr/>
      </vt:variant>
      <vt:variant>
        <vt:i4>3211299</vt:i4>
      </vt:variant>
      <vt:variant>
        <vt:i4>9</vt:i4>
      </vt:variant>
      <vt:variant>
        <vt:i4>0</vt:i4>
      </vt:variant>
      <vt:variant>
        <vt:i4>5</vt:i4>
      </vt:variant>
      <vt:variant>
        <vt:lpwstr>http://www.ncbi.nlm.nih.gov/pubmed/24150429</vt:lpwstr>
      </vt:variant>
      <vt:variant>
        <vt:lpwstr/>
      </vt:variant>
      <vt:variant>
        <vt:i4>3670052</vt:i4>
      </vt:variant>
      <vt:variant>
        <vt:i4>6</vt:i4>
      </vt:variant>
      <vt:variant>
        <vt:i4>0</vt:i4>
      </vt:variant>
      <vt:variant>
        <vt:i4>5</vt:i4>
      </vt:variant>
      <vt:variant>
        <vt:lpwstr>http://www.ncbi.nlm.nih.gov/pubmed/23199822</vt:lpwstr>
      </vt:variant>
      <vt:variant>
        <vt:lpwstr/>
      </vt:variant>
      <vt:variant>
        <vt:i4>3604514</vt:i4>
      </vt:variant>
      <vt:variant>
        <vt:i4>3</vt:i4>
      </vt:variant>
      <vt:variant>
        <vt:i4>0</vt:i4>
      </vt:variant>
      <vt:variant>
        <vt:i4>5</vt:i4>
      </vt:variant>
      <vt:variant>
        <vt:lpwstr>http://www.ncbi.nlm.nih.gov/pubmed/22066034</vt:lpwstr>
      </vt:variant>
      <vt:variant>
        <vt:lpwstr/>
      </vt:variant>
      <vt:variant>
        <vt:i4>2555921</vt:i4>
      </vt:variant>
      <vt:variant>
        <vt:i4>0</vt:i4>
      </vt:variant>
      <vt:variant>
        <vt:i4>0</vt:i4>
      </vt:variant>
      <vt:variant>
        <vt:i4>5</vt:i4>
      </vt:variant>
      <vt:variant>
        <vt:lpwstr>javascript:AL_get(this, 'jour', 'Spine 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T. Khoo</dc:title>
  <dc:creator>David Hart</dc:creator>
  <cp:lastModifiedBy>Elizabeth Pierson</cp:lastModifiedBy>
  <cp:revision>2</cp:revision>
  <cp:lastPrinted>2008-08-01T14:38:00Z</cp:lastPrinted>
  <dcterms:created xsi:type="dcterms:W3CDTF">2018-03-22T14:44:00Z</dcterms:created>
  <dcterms:modified xsi:type="dcterms:W3CDTF">2018-03-22T14:44:00Z</dcterms:modified>
</cp:coreProperties>
</file>